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72F0" w14:textId="442A4508" w:rsidR="00F809CC" w:rsidRDefault="00DD3BA9">
      <w:pPr>
        <w:pStyle w:val="1"/>
        <w:jc w:val="center"/>
      </w:pPr>
      <w:r>
        <w:rPr>
          <w:rFonts w:hint="eastAsia"/>
        </w:rPr>
        <w:t>武汉理工大学</w:t>
      </w:r>
      <w:r>
        <w:rPr>
          <w:rFonts w:hint="eastAsia"/>
        </w:rPr>
        <w:t xml:space="preserve">Hillstone </w:t>
      </w:r>
      <w:r>
        <w:rPr>
          <w:rFonts w:hint="eastAsia"/>
        </w:rPr>
        <w:t>VPN</w:t>
      </w:r>
      <w:r>
        <w:rPr>
          <w:rFonts w:hint="eastAsia"/>
        </w:rPr>
        <w:t>系统</w:t>
      </w:r>
      <w:r>
        <w:rPr>
          <w:rFonts w:hint="eastAsia"/>
        </w:rPr>
        <w:t>使用帮助</w:t>
      </w:r>
    </w:p>
    <w:p w14:paraId="6C5041E0" w14:textId="77777777" w:rsidR="00F809CC" w:rsidRDefault="00DD3BA9">
      <w:pPr>
        <w:pStyle w:val="2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windows </w:t>
      </w:r>
      <w:r>
        <w:rPr>
          <w:rFonts w:hint="eastAsia"/>
        </w:rPr>
        <w:t>版）</w:t>
      </w:r>
    </w:p>
    <w:p w14:paraId="5DFC237D" w14:textId="77777777" w:rsidR="00F809CC" w:rsidRDefault="00DD3BA9">
      <w:pPr>
        <w:numPr>
          <w:ilvl w:val="0"/>
          <w:numId w:val="1"/>
        </w:numPr>
      </w:pPr>
      <w:r>
        <w:rPr>
          <w:rFonts w:hint="eastAsia"/>
        </w:rPr>
        <w:t>下载并安装</w:t>
      </w:r>
      <w:r>
        <w:rPr>
          <w:rFonts w:hint="eastAsia"/>
        </w:rPr>
        <w:t xml:space="preserve"> </w:t>
      </w:r>
      <w:hyperlink r:id="rId6" w:history="1">
        <w:r>
          <w:rPr>
            <w:rStyle w:val="a3"/>
            <w:rFonts w:hint="eastAsia"/>
          </w:rPr>
          <w:t>windows</w:t>
        </w:r>
        <w:r>
          <w:rPr>
            <w:rStyle w:val="a3"/>
            <w:rFonts w:hint="eastAsia"/>
          </w:rPr>
          <w:t>版本客户端</w:t>
        </w:r>
      </w:hyperlink>
      <w:r>
        <w:rPr>
          <w:rFonts w:hint="eastAsia"/>
        </w:rPr>
        <w:t>。</w:t>
      </w:r>
    </w:p>
    <w:p w14:paraId="2CEA48A7" w14:textId="77777777" w:rsidR="00F809CC" w:rsidRDefault="00DD3BA9">
      <w:pPr>
        <w:numPr>
          <w:ilvl w:val="0"/>
          <w:numId w:val="1"/>
        </w:numPr>
      </w:pPr>
      <w:r>
        <w:rPr>
          <w:rFonts w:hint="eastAsia"/>
        </w:rPr>
        <w:t>打开客户端程序后，会出现登录窗口，填写如下信息，登录</w:t>
      </w:r>
      <w:r>
        <w:rPr>
          <w:rFonts w:hint="eastAsia"/>
        </w:rPr>
        <w:t xml:space="preserve"> SSL VPN</w:t>
      </w:r>
    </w:p>
    <w:p w14:paraId="32F20B21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服务器地址</w:t>
      </w:r>
      <w:r>
        <w:rPr>
          <w:rFonts w:hint="eastAsia"/>
          <w:shd w:val="clear" w:color="FFFFFF" w:fill="D9D9D9"/>
        </w:rPr>
        <w:t xml:space="preserve">: </w:t>
      </w:r>
    </w:p>
    <w:p w14:paraId="0AA1D060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教职工</w:t>
      </w:r>
      <w:r>
        <w:rPr>
          <w:rFonts w:hint="eastAsia"/>
          <w:shd w:val="clear" w:color="FFFFFF" w:fill="D9D9D9"/>
        </w:rPr>
        <w:t>: 113.57.237.114</w:t>
      </w:r>
    </w:p>
    <w:p w14:paraId="7CC3AF1D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学生</w:t>
      </w:r>
      <w:r>
        <w:rPr>
          <w:rFonts w:hint="eastAsia"/>
          <w:shd w:val="clear" w:color="FFFFFF" w:fill="D9D9D9"/>
        </w:rPr>
        <w:t>: 113.57.237.122</w:t>
      </w:r>
    </w:p>
    <w:p w14:paraId="7A21ED3C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端口</w:t>
      </w:r>
      <w:r>
        <w:rPr>
          <w:rFonts w:hint="eastAsia"/>
          <w:shd w:val="clear" w:color="FFFFFF" w:fill="D9D9D9"/>
        </w:rPr>
        <w:t>: 443</w:t>
      </w:r>
    </w:p>
    <w:p w14:paraId="029700D3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用户名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校园卡号</w:t>
      </w:r>
    </w:p>
    <w:p w14:paraId="76075306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密码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理工电子身份证密码</w:t>
      </w:r>
    </w:p>
    <w:p w14:paraId="12090C1D" w14:textId="77777777" w:rsidR="00F809CC" w:rsidRDefault="00DD3BA9">
      <w:r>
        <w:rPr>
          <w:noProof/>
        </w:rPr>
        <w:drawing>
          <wp:inline distT="0" distB="0" distL="114300" distR="114300" wp14:anchorId="209282AD" wp14:editId="2FABEDF5">
            <wp:extent cx="3286125" cy="2857500"/>
            <wp:effectExtent l="0" t="0" r="9525" b="0"/>
            <wp:docPr id="7" name="图片 7" descr="$@`PG_263LS6@7CPI~GVG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$@`PG_263LS6@7CPI~GVGR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738E" w14:textId="77777777" w:rsidR="00F809CC" w:rsidRDefault="00DD3BA9">
      <w:r>
        <w:br w:type="page"/>
      </w:r>
    </w:p>
    <w:p w14:paraId="44B7B8D8" w14:textId="77777777" w:rsidR="00F809CC" w:rsidRDefault="00DD3BA9">
      <w:pPr>
        <w:pStyle w:val="2"/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 xml:space="preserve">MacOS </w:t>
      </w:r>
      <w:r>
        <w:rPr>
          <w:rFonts w:hint="eastAsia"/>
        </w:rPr>
        <w:t>版）</w:t>
      </w:r>
    </w:p>
    <w:p w14:paraId="573B2164" w14:textId="77777777" w:rsidR="00F809CC" w:rsidRDefault="00DD3BA9">
      <w:pPr>
        <w:numPr>
          <w:ilvl w:val="0"/>
          <w:numId w:val="3"/>
        </w:numPr>
      </w:pPr>
      <w:r>
        <w:rPr>
          <w:rFonts w:hint="eastAsia"/>
        </w:rPr>
        <w:t>下载并安装</w:t>
      </w:r>
      <w:r>
        <w:rPr>
          <w:rFonts w:hint="eastAsia"/>
        </w:rPr>
        <w:t xml:space="preserve"> </w:t>
      </w:r>
      <w:hyperlink r:id="rId8" w:history="1">
        <w:r>
          <w:rPr>
            <w:rStyle w:val="a4"/>
            <w:rFonts w:hint="eastAsia"/>
          </w:rPr>
          <w:t xml:space="preserve">MacOS </w:t>
        </w:r>
        <w:r>
          <w:rPr>
            <w:rStyle w:val="a4"/>
            <w:rFonts w:hint="eastAsia"/>
          </w:rPr>
          <w:t>版客户端</w:t>
        </w:r>
      </w:hyperlink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 xml:space="preserve">: </w:t>
      </w:r>
      <w:r>
        <w:rPr>
          <w:rFonts w:hint="eastAsia"/>
        </w:rPr>
        <w:t xml:space="preserve">MacOS </w:t>
      </w:r>
      <w:r>
        <w:rPr>
          <w:rFonts w:hint="eastAsia"/>
        </w:rPr>
        <w:t>需要符合</w:t>
      </w:r>
      <w:r>
        <w:rPr>
          <w:rFonts w:hint="eastAsia"/>
        </w:rPr>
        <w:t>下述</w:t>
      </w:r>
      <w:r>
        <w:rPr>
          <w:rFonts w:hint="eastAsia"/>
        </w:rPr>
        <w:t>条件才可打开客户</w:t>
      </w:r>
      <w:proofErr w:type="gramStart"/>
      <w:r>
        <w:rPr>
          <w:rFonts w:hint="eastAsia"/>
        </w:rPr>
        <w:t>端安装程序</w:t>
      </w:r>
      <w:proofErr w:type="gramEnd"/>
      <w:r>
        <w:rPr>
          <w:rFonts w:hint="eastAsia"/>
        </w:rPr>
        <w:t>)</w:t>
      </w:r>
    </w:p>
    <w:p w14:paraId="127CE946" w14:textId="77777777" w:rsidR="00F809CC" w:rsidRDefault="00DD3BA9">
      <w:pPr>
        <w:numPr>
          <w:ilvl w:val="1"/>
          <w:numId w:val="4"/>
        </w:numPr>
      </w:pPr>
      <w:r>
        <w:rPr>
          <w:rFonts w:hint="eastAsia"/>
        </w:rPr>
        <w:t>需要管理员权限才可以打开客户</w:t>
      </w:r>
      <w:proofErr w:type="gramStart"/>
      <w:r>
        <w:rPr>
          <w:rFonts w:hint="eastAsia"/>
        </w:rPr>
        <w:t>端安</w:t>
      </w:r>
      <w:proofErr w:type="gramEnd"/>
      <w:r>
        <w:rPr>
          <w:rFonts w:hint="eastAsia"/>
        </w:rPr>
        <w:t>装程序。</w:t>
      </w:r>
    </w:p>
    <w:p w14:paraId="5D0DE424" w14:textId="77777777" w:rsidR="00F809CC" w:rsidRDefault="00DD3BA9">
      <w:pPr>
        <w:numPr>
          <w:ilvl w:val="1"/>
          <w:numId w:val="4"/>
        </w:numPr>
      </w:pPr>
      <w:r>
        <w:rPr>
          <w:rFonts w:hint="eastAsia"/>
        </w:rPr>
        <w:t>在系统偏好设置的“安全性与隐私”中，将“允许从以下位置下载的应用”设置为“任何来源”，才可以打开客户</w:t>
      </w:r>
      <w:proofErr w:type="gramStart"/>
      <w:r>
        <w:rPr>
          <w:rFonts w:hint="eastAsia"/>
        </w:rPr>
        <w:t>端安</w:t>
      </w:r>
      <w:proofErr w:type="gramEnd"/>
      <w:r>
        <w:rPr>
          <w:rFonts w:hint="eastAsia"/>
        </w:rPr>
        <w:t>装程序。</w:t>
      </w:r>
    </w:p>
    <w:p w14:paraId="78F61E61" w14:textId="77777777" w:rsidR="00F809CC" w:rsidRDefault="00DD3BA9">
      <w:pPr>
        <w:numPr>
          <w:ilvl w:val="0"/>
          <w:numId w:val="4"/>
        </w:numPr>
      </w:pPr>
      <w:r>
        <w:rPr>
          <w:rFonts w:hint="eastAsia"/>
        </w:rPr>
        <w:t>在</w:t>
      </w:r>
      <w:r>
        <w:rPr>
          <w:rFonts w:hint="eastAsia"/>
        </w:rPr>
        <w:t>Mac OS Launchpad</w:t>
      </w:r>
      <w:r>
        <w:rPr>
          <w:rFonts w:hint="eastAsia"/>
        </w:rPr>
        <w:t>中单击</w:t>
      </w:r>
      <w:r>
        <w:rPr>
          <w:rFonts w:hint="eastAsia"/>
        </w:rPr>
        <w:t xml:space="preserve">SCVPN </w:t>
      </w:r>
      <w:r>
        <w:rPr>
          <w:rFonts w:hint="eastAsia"/>
        </w:rPr>
        <w:t>程序，启动客户端。</w:t>
      </w:r>
    </w:p>
    <w:p w14:paraId="14F85F42" w14:textId="77777777" w:rsidR="00F809CC" w:rsidRDefault="00DD3BA9">
      <w:pPr>
        <w:numPr>
          <w:ilvl w:val="0"/>
          <w:numId w:val="4"/>
        </w:numPr>
      </w:pPr>
      <w:r>
        <w:rPr>
          <w:rFonts w:hint="eastAsia"/>
        </w:rPr>
        <w:t>点击“新建”</w:t>
      </w:r>
      <w:r>
        <w:rPr>
          <w:rFonts w:hint="eastAsia"/>
        </w:rPr>
        <w:t>，弹出</w:t>
      </w:r>
      <w:r>
        <w:rPr>
          <w:rFonts w:hint="eastAsia"/>
        </w:rPr>
        <w:t>&lt;</w:t>
      </w:r>
      <w:r>
        <w:rPr>
          <w:rFonts w:hint="eastAsia"/>
        </w:rPr>
        <w:t>新建连接</w:t>
      </w:r>
      <w:r>
        <w:rPr>
          <w:rFonts w:hint="eastAsia"/>
        </w:rPr>
        <w:t>&gt;</w:t>
      </w:r>
      <w:r>
        <w:rPr>
          <w:rFonts w:hint="eastAsia"/>
        </w:rPr>
        <w:t>对话框。填写如下信息后，点击确定。</w:t>
      </w:r>
    </w:p>
    <w:p w14:paraId="176B2FBC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服务器地址</w:t>
      </w:r>
      <w:r>
        <w:rPr>
          <w:rFonts w:hint="eastAsia"/>
          <w:shd w:val="clear" w:color="FFFFFF" w:fill="D9D9D9"/>
        </w:rPr>
        <w:t xml:space="preserve">: </w:t>
      </w:r>
    </w:p>
    <w:p w14:paraId="06130116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教职工</w:t>
      </w:r>
      <w:r>
        <w:rPr>
          <w:rFonts w:hint="eastAsia"/>
          <w:shd w:val="clear" w:color="FFFFFF" w:fill="D9D9D9"/>
        </w:rPr>
        <w:t>: 113.57.237.114</w:t>
      </w:r>
    </w:p>
    <w:p w14:paraId="221D6EE7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学生</w:t>
      </w:r>
      <w:r>
        <w:rPr>
          <w:rFonts w:hint="eastAsia"/>
          <w:shd w:val="clear" w:color="FFFFFF" w:fill="D9D9D9"/>
        </w:rPr>
        <w:t>: 113.57.237.122</w:t>
      </w:r>
    </w:p>
    <w:p w14:paraId="5E345973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端口</w:t>
      </w:r>
      <w:r>
        <w:rPr>
          <w:rFonts w:hint="eastAsia"/>
          <w:shd w:val="clear" w:color="FFFFFF" w:fill="D9D9D9"/>
        </w:rPr>
        <w:t>: 443</w:t>
      </w:r>
    </w:p>
    <w:p w14:paraId="19588033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用户名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校园卡号</w:t>
      </w:r>
    </w:p>
    <w:p w14:paraId="733ADBD2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密码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理工电子身份证密码</w:t>
      </w:r>
    </w:p>
    <w:p w14:paraId="34100971" w14:textId="77777777" w:rsidR="00F809CC" w:rsidRDefault="00DD3BA9">
      <w:pPr>
        <w:ind w:left="840"/>
        <w:rPr>
          <w:shd w:val="clear" w:color="FFFFFF" w:fill="D9D9D9"/>
        </w:rPr>
      </w:pPr>
      <w:r>
        <w:rPr>
          <w:noProof/>
        </w:rPr>
        <w:drawing>
          <wp:inline distT="0" distB="0" distL="114300" distR="114300" wp14:anchorId="71D491F0" wp14:editId="02EF9E66">
            <wp:extent cx="2406650" cy="2101215"/>
            <wp:effectExtent l="0" t="0" r="12700" b="1333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B28" w14:textId="77777777" w:rsidR="00F809CC" w:rsidRDefault="00DD3BA9">
      <w:pPr>
        <w:numPr>
          <w:ilvl w:val="0"/>
          <w:numId w:val="4"/>
        </w:numPr>
      </w:pPr>
      <w:r>
        <w:rPr>
          <w:rFonts w:hint="eastAsia"/>
        </w:rPr>
        <w:t>连接列表中选择连接名称，在工具栏中点击“连接”。如果没有选择记住密码，则在弹出窗口中输入用户名对应的密码并点击“确认”。客户端开始连接设备端。连接成功后，客户端状态栏显示“连接成功”</w:t>
      </w:r>
    </w:p>
    <w:p w14:paraId="4C1E15D5" w14:textId="77777777" w:rsidR="00F809CC" w:rsidRDefault="00DD3BA9">
      <w:r>
        <w:rPr>
          <w:rFonts w:hint="eastAsia"/>
          <w:noProof/>
        </w:rPr>
        <w:drawing>
          <wp:inline distT="0" distB="0" distL="114300" distR="114300" wp14:anchorId="3D9C6C6C" wp14:editId="34F83C03">
            <wp:extent cx="3568065" cy="2383790"/>
            <wp:effectExtent l="0" t="0" r="13335" b="16510"/>
            <wp:docPr id="8" name="图片 8" descr="T5~(JI$F0L5URYPB0HY5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5~(JI$F0L5URYPB0HY55_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9386039" w14:textId="77777777" w:rsidR="00F809CC" w:rsidRDefault="00DD3BA9">
      <w:pPr>
        <w:pStyle w:val="2"/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 xml:space="preserve">Linux </w:t>
      </w:r>
      <w:r>
        <w:rPr>
          <w:rFonts w:hint="eastAsia"/>
        </w:rPr>
        <w:t>版）</w:t>
      </w:r>
    </w:p>
    <w:p w14:paraId="42D04E5D" w14:textId="77777777" w:rsidR="00F809CC" w:rsidRDefault="00DD3BA9">
      <w:pPr>
        <w:numPr>
          <w:ilvl w:val="0"/>
          <w:numId w:val="5"/>
        </w:numPr>
      </w:pPr>
      <w:r>
        <w:rPr>
          <w:rFonts w:hint="eastAsia"/>
        </w:rPr>
        <w:t>下载</w:t>
      </w:r>
      <w:r>
        <w:rPr>
          <w:rFonts w:hint="eastAsia"/>
        </w:rPr>
        <w:t xml:space="preserve"> </w:t>
      </w:r>
      <w:hyperlink r:id="rId11" w:history="1">
        <w:r>
          <w:rPr>
            <w:rStyle w:val="a4"/>
            <w:rFonts w:hint="eastAsia"/>
          </w:rPr>
          <w:t>Linux</w:t>
        </w:r>
        <w:r>
          <w:rPr>
            <w:rStyle w:val="a4"/>
            <w:rFonts w:hint="eastAsia"/>
          </w:rPr>
          <w:t>版客户端</w:t>
        </w:r>
      </w:hyperlink>
      <w:r>
        <w:rPr>
          <w:rFonts w:hint="eastAsia"/>
        </w:rPr>
        <w:t>。</w:t>
      </w:r>
    </w:p>
    <w:p w14:paraId="4C5B0F97" w14:textId="77777777" w:rsidR="00F809CC" w:rsidRDefault="00DD3BA9">
      <w:pPr>
        <w:numPr>
          <w:ilvl w:val="0"/>
          <w:numId w:val="5"/>
        </w:numPr>
      </w:pPr>
      <w:r>
        <w:t>下载完成后，使用鼠标右击图标并选择</w:t>
      </w:r>
      <w:r>
        <w:t>“</w:t>
      </w:r>
      <w:r>
        <w:t>属性</w:t>
      </w:r>
      <w:r>
        <w:t>”</w:t>
      </w:r>
      <w:r>
        <w:t>，进入属性页面。</w:t>
      </w:r>
    </w:p>
    <w:p w14:paraId="5C71EA79" w14:textId="77777777" w:rsidR="00F809CC" w:rsidRDefault="00DD3BA9">
      <w:r>
        <w:rPr>
          <w:noProof/>
        </w:rPr>
        <w:drawing>
          <wp:inline distT="0" distB="0" distL="114300" distR="114300" wp14:anchorId="3223023A" wp14:editId="04193B53">
            <wp:extent cx="2409825" cy="2291080"/>
            <wp:effectExtent l="0" t="0" r="9525" b="1397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FCE6" w14:textId="77777777" w:rsidR="00F809CC" w:rsidRDefault="00DD3BA9">
      <w:pPr>
        <w:numPr>
          <w:ilvl w:val="0"/>
          <w:numId w:val="5"/>
        </w:numPr>
      </w:pPr>
      <w:r>
        <w:t>在属性页面，点击</w:t>
      </w:r>
      <w:r>
        <w:t>“</w:t>
      </w:r>
      <w:r>
        <w:t>权限</w:t>
      </w:r>
      <w:r>
        <w:t>”</w:t>
      </w:r>
      <w:r>
        <w:t>标签页，勾选</w:t>
      </w:r>
      <w:r>
        <w:t>“</w:t>
      </w:r>
      <w:r>
        <w:t>允许作为程序执</w:t>
      </w:r>
      <w:r>
        <w:t>行文件</w:t>
      </w:r>
      <w:r>
        <w:t>”</w:t>
      </w:r>
      <w:r>
        <w:t>，点击</w:t>
      </w:r>
      <w:r>
        <w:t>“</w:t>
      </w:r>
      <w:r>
        <w:t>关闭</w:t>
      </w:r>
      <w:r>
        <w:t>”</w:t>
      </w:r>
      <w:r>
        <w:t>。</w:t>
      </w:r>
    </w:p>
    <w:p w14:paraId="53BECE55" w14:textId="77777777" w:rsidR="00F809CC" w:rsidRDefault="00DD3BA9">
      <w:r>
        <w:rPr>
          <w:noProof/>
        </w:rPr>
        <w:drawing>
          <wp:inline distT="0" distB="0" distL="114300" distR="114300" wp14:anchorId="570580DE" wp14:editId="092DBAD0">
            <wp:extent cx="2663825" cy="2519680"/>
            <wp:effectExtent l="0" t="0" r="3175" b="139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775B" w14:textId="77777777" w:rsidR="00F809CC" w:rsidRDefault="00DD3BA9">
      <w:pPr>
        <w:numPr>
          <w:ilvl w:val="0"/>
          <w:numId w:val="5"/>
        </w:numPr>
      </w:pPr>
      <w:r>
        <w:t>双击安装程序，按照设置向导完成安装</w:t>
      </w:r>
    </w:p>
    <w:p w14:paraId="1235CE28" w14:textId="77777777" w:rsidR="00F809CC" w:rsidRDefault="00DD3BA9">
      <w:pPr>
        <w:numPr>
          <w:ilvl w:val="0"/>
          <w:numId w:val="5"/>
        </w:numPr>
      </w:pPr>
      <w:r>
        <w:rPr>
          <w:rFonts w:hint="eastAsia"/>
        </w:rPr>
        <w:t>使用鼠标双击</w:t>
      </w:r>
      <w:r>
        <w:rPr>
          <w:rFonts w:hint="eastAsia"/>
        </w:rPr>
        <w:t>Linux</w:t>
      </w:r>
      <w:r>
        <w:rPr>
          <w:rFonts w:hint="eastAsia"/>
        </w:rPr>
        <w:t>系统桌面上的</w:t>
      </w:r>
      <w:r>
        <w:rPr>
          <w:rFonts w:hint="eastAsia"/>
        </w:rPr>
        <w:t>SCVPN</w:t>
      </w:r>
      <w:r>
        <w:rPr>
          <w:rFonts w:hint="eastAsia"/>
        </w:rPr>
        <w:t>图标，系统进入超级用户身份认证页面，输入超级用户密码，并点击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授权“，进入客户端主界面。</w:t>
      </w:r>
    </w:p>
    <w:p w14:paraId="35327DD1" w14:textId="77777777" w:rsidR="00F809CC" w:rsidRDefault="00DD3BA9">
      <w:r>
        <w:rPr>
          <w:noProof/>
        </w:rPr>
        <w:drawing>
          <wp:inline distT="0" distB="0" distL="114300" distR="114300" wp14:anchorId="3A648233" wp14:editId="3CE3A0B1">
            <wp:extent cx="3343910" cy="1846580"/>
            <wp:effectExtent l="0" t="0" r="8890" b="12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197FC" w14:textId="77777777" w:rsidR="00F809CC" w:rsidRDefault="00DD3BA9">
      <w:pPr>
        <w:numPr>
          <w:ilvl w:val="0"/>
          <w:numId w:val="5"/>
        </w:numPr>
      </w:pPr>
      <w:r>
        <w:rPr>
          <w:rFonts w:hint="eastAsia"/>
        </w:rPr>
        <w:lastRenderedPageBreak/>
        <w:t>在主界面，点击“新建”，弹出</w:t>
      </w:r>
      <w:r>
        <w:rPr>
          <w:rFonts w:hint="eastAsia"/>
        </w:rPr>
        <w:t>&lt;</w:t>
      </w:r>
      <w:r>
        <w:rPr>
          <w:rFonts w:hint="eastAsia"/>
        </w:rPr>
        <w:t>新建连接</w:t>
      </w:r>
      <w:r>
        <w:rPr>
          <w:rFonts w:hint="eastAsia"/>
        </w:rPr>
        <w:t>&gt;</w:t>
      </w:r>
      <w:r>
        <w:rPr>
          <w:rFonts w:hint="eastAsia"/>
        </w:rPr>
        <w:t>对话框。填入如下信息后，点击确定。</w:t>
      </w:r>
    </w:p>
    <w:p w14:paraId="57008F50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服务器地址</w:t>
      </w:r>
      <w:r>
        <w:rPr>
          <w:rFonts w:hint="eastAsia"/>
          <w:shd w:val="clear" w:color="FFFFFF" w:fill="D9D9D9"/>
        </w:rPr>
        <w:t xml:space="preserve">: </w:t>
      </w:r>
    </w:p>
    <w:p w14:paraId="4B86D823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教职工</w:t>
      </w:r>
      <w:r>
        <w:rPr>
          <w:rFonts w:hint="eastAsia"/>
          <w:shd w:val="clear" w:color="FFFFFF" w:fill="D9D9D9"/>
        </w:rPr>
        <w:t>: 113.57.237.114</w:t>
      </w:r>
    </w:p>
    <w:p w14:paraId="0F1E9C05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学生</w:t>
      </w:r>
      <w:r>
        <w:rPr>
          <w:rFonts w:hint="eastAsia"/>
          <w:shd w:val="clear" w:color="FFFFFF" w:fill="D9D9D9"/>
        </w:rPr>
        <w:t>: 113.57.237.122</w:t>
      </w:r>
    </w:p>
    <w:p w14:paraId="24543579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端口</w:t>
      </w:r>
      <w:r>
        <w:rPr>
          <w:rFonts w:hint="eastAsia"/>
          <w:shd w:val="clear" w:color="FFFFFF" w:fill="D9D9D9"/>
        </w:rPr>
        <w:t>: 443</w:t>
      </w:r>
    </w:p>
    <w:p w14:paraId="4D942BA3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用户名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校园卡号</w:t>
      </w:r>
    </w:p>
    <w:p w14:paraId="485AED66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密码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理工电子身份证密码</w:t>
      </w:r>
    </w:p>
    <w:p w14:paraId="63522C15" w14:textId="77777777" w:rsidR="00F809CC" w:rsidRDefault="00DD3BA9">
      <w:pPr>
        <w:rPr>
          <w:shd w:val="clear" w:color="FFFFFF" w:fill="D9D9D9"/>
        </w:rPr>
      </w:pPr>
      <w:r>
        <w:rPr>
          <w:noProof/>
          <w:shd w:val="clear" w:color="FFFFFF" w:fill="D9D9D9"/>
        </w:rPr>
        <w:drawing>
          <wp:inline distT="0" distB="0" distL="114300" distR="114300" wp14:anchorId="039868B1" wp14:editId="08F4FF3C">
            <wp:extent cx="2942590" cy="2491740"/>
            <wp:effectExtent l="0" t="0" r="10160" b="3810"/>
            <wp:docPr id="14" name="图片 14" descr="HL~47XU}YV7%B~VYZBYXO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L~47XU}YV7%B~VYZBYXO6Q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0D26" w14:textId="77777777" w:rsidR="00F809CC" w:rsidRDefault="00DD3BA9">
      <w:pPr>
        <w:numPr>
          <w:ilvl w:val="0"/>
          <w:numId w:val="5"/>
        </w:numPr>
      </w:pPr>
      <w:r>
        <w:rPr>
          <w:rFonts w:hint="eastAsia"/>
        </w:rPr>
        <w:t>在连接列表中选择连接名称，在工具栏中点击“连接”。如果没有选择记住密码</w:t>
      </w:r>
      <w:r>
        <w:rPr>
          <w:rFonts w:hint="eastAsia"/>
        </w:rPr>
        <w:t>，则需要在弹出窗口中输入用户名对应的密码并点击“确认”。客户端开始连接设备端。连接成功后，客户端状态栏显示“连接成功”。</w:t>
      </w:r>
    </w:p>
    <w:p w14:paraId="4C6F5DBF" w14:textId="77777777" w:rsidR="00F809CC" w:rsidRDefault="00DD3BA9">
      <w:r>
        <w:rPr>
          <w:noProof/>
        </w:rPr>
        <w:drawing>
          <wp:inline distT="0" distB="0" distL="114300" distR="114300" wp14:anchorId="39F0455D" wp14:editId="51A1CCD6">
            <wp:extent cx="4451985" cy="2970530"/>
            <wp:effectExtent l="0" t="0" r="5715" b="1270"/>
            <wp:docPr id="15" name="图片 15" descr="J0_B[7%%HL~Z%C_)A8DO)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J0_B[7%%HL~Z%C_)A8DO)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76C3449" w14:textId="77777777" w:rsidR="00F809CC" w:rsidRDefault="00DD3BA9">
      <w:pPr>
        <w:pStyle w:val="2"/>
        <w:jc w:val="center"/>
      </w:pPr>
      <w:r>
        <w:rPr>
          <w:rFonts w:hint="eastAsia"/>
        </w:rPr>
        <w:lastRenderedPageBreak/>
        <w:t>（</w:t>
      </w:r>
      <w:proofErr w:type="spellStart"/>
      <w:r>
        <w:rPr>
          <w:rFonts w:hint="eastAsia"/>
        </w:rPr>
        <w:t>ios</w:t>
      </w:r>
      <w:proofErr w:type="spellEnd"/>
      <w:r>
        <w:rPr>
          <w:rFonts w:hint="eastAsia"/>
        </w:rPr>
        <w:t>版）</w:t>
      </w:r>
    </w:p>
    <w:p w14:paraId="3D1ED4CC" w14:textId="77777777" w:rsidR="00F809CC" w:rsidRDefault="00DD3BA9">
      <w:pPr>
        <w:numPr>
          <w:ilvl w:val="0"/>
          <w:numId w:val="6"/>
        </w:numPr>
      </w:pPr>
      <w:r>
        <w:rPr>
          <w:rFonts w:hint="eastAsia"/>
        </w:rPr>
        <w:t>下载并安装</w:t>
      </w:r>
      <w:r>
        <w:rPr>
          <w:rFonts w:hint="eastAsia"/>
        </w:rPr>
        <w:t xml:space="preserve"> IOS</w:t>
      </w:r>
      <w:r>
        <w:rPr>
          <w:rFonts w:hint="eastAsia"/>
        </w:rPr>
        <w:t>版客户端</w:t>
      </w:r>
      <w:r>
        <w:rPr>
          <w:rFonts w:hint="eastAsia"/>
        </w:rPr>
        <w:t xml:space="preserve">, </w:t>
      </w:r>
      <w:r>
        <w:rPr>
          <w:rFonts w:hint="eastAsia"/>
        </w:rPr>
        <w:t>客户端二</w:t>
      </w:r>
      <w:proofErr w:type="gramStart"/>
      <w:r>
        <w:rPr>
          <w:rFonts w:hint="eastAsia"/>
        </w:rPr>
        <w:t>维码如下</w:t>
      </w:r>
      <w:proofErr w:type="gramEnd"/>
      <w:r>
        <w:rPr>
          <w:rFonts w:hint="eastAsia"/>
        </w:rPr>
        <w:t>:</w:t>
      </w:r>
    </w:p>
    <w:p w14:paraId="62D66EBF" w14:textId="77777777" w:rsidR="00F809CC" w:rsidRDefault="00DD3BA9">
      <w:r>
        <w:rPr>
          <w:rFonts w:hint="eastAsia"/>
          <w:noProof/>
        </w:rPr>
        <w:drawing>
          <wp:inline distT="0" distB="0" distL="114300" distR="114300" wp14:anchorId="473C1598" wp14:editId="6715389D">
            <wp:extent cx="1640840" cy="2104390"/>
            <wp:effectExtent l="0" t="0" r="16510" b="10160"/>
            <wp:docPr id="2" name="图片 2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9104" w14:textId="77777777" w:rsidR="00F809CC" w:rsidRDefault="00DD3BA9">
      <w:pPr>
        <w:numPr>
          <w:ilvl w:val="0"/>
          <w:numId w:val="6"/>
        </w:numPr>
      </w:pPr>
      <w:r>
        <w:rPr>
          <w:rFonts w:hint="eastAsia"/>
        </w:rPr>
        <w:t>打开客户端</w:t>
      </w:r>
      <w:r>
        <w:rPr>
          <w:rFonts w:hint="eastAsia"/>
        </w:rPr>
        <w:t>(</w:t>
      </w:r>
      <w:proofErr w:type="spellStart"/>
      <w:r>
        <w:rPr>
          <w:rFonts w:hint="eastAsia"/>
        </w:rPr>
        <w:t>HSAcess</w:t>
      </w:r>
      <w:proofErr w:type="spellEnd"/>
      <w:r>
        <w:rPr>
          <w:rFonts w:hint="eastAsia"/>
        </w:rPr>
        <w:t>)</w:t>
      </w:r>
      <w:r>
        <w:rPr>
          <w:rFonts w:hint="eastAsia"/>
        </w:rPr>
        <w:t>后，填入如下信息</w:t>
      </w:r>
      <w:r>
        <w:rPr>
          <w:rFonts w:hint="eastAsia"/>
        </w:rPr>
        <w:t xml:space="preserve">, </w:t>
      </w:r>
      <w:r>
        <w:rPr>
          <w:rFonts w:hint="eastAsia"/>
        </w:rPr>
        <w:t>登录</w:t>
      </w:r>
      <w:r>
        <w:rPr>
          <w:rFonts w:hint="eastAsia"/>
        </w:rPr>
        <w:t xml:space="preserve"> SSL VPN</w:t>
      </w:r>
    </w:p>
    <w:p w14:paraId="21BF3B6B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服务器地址</w:t>
      </w:r>
      <w:r>
        <w:rPr>
          <w:rFonts w:hint="eastAsia"/>
          <w:shd w:val="clear" w:color="FFFFFF" w:fill="D9D9D9"/>
        </w:rPr>
        <w:t xml:space="preserve">: </w:t>
      </w:r>
    </w:p>
    <w:p w14:paraId="4057401A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教职工</w:t>
      </w:r>
      <w:r>
        <w:rPr>
          <w:rFonts w:hint="eastAsia"/>
          <w:shd w:val="clear" w:color="FFFFFF" w:fill="D9D9D9"/>
        </w:rPr>
        <w:t>: 113.57.237.114</w:t>
      </w:r>
    </w:p>
    <w:p w14:paraId="6E43032E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学生</w:t>
      </w:r>
      <w:r>
        <w:rPr>
          <w:rFonts w:hint="eastAsia"/>
          <w:shd w:val="clear" w:color="FFFFFF" w:fill="D9D9D9"/>
        </w:rPr>
        <w:t>: 113.57.237.122</w:t>
      </w:r>
    </w:p>
    <w:p w14:paraId="1BDDDE78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端口</w:t>
      </w:r>
      <w:r>
        <w:rPr>
          <w:rFonts w:hint="eastAsia"/>
          <w:shd w:val="clear" w:color="FFFFFF" w:fill="D9D9D9"/>
        </w:rPr>
        <w:t>: 443</w:t>
      </w:r>
    </w:p>
    <w:p w14:paraId="29AC64A8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用户名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校园卡号</w:t>
      </w:r>
    </w:p>
    <w:p w14:paraId="559E4A4F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密码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理工电子身份证密码</w:t>
      </w:r>
    </w:p>
    <w:p w14:paraId="3495AB44" w14:textId="77777777" w:rsidR="00F809CC" w:rsidRDefault="00DD3BA9">
      <w:r>
        <w:rPr>
          <w:rFonts w:hint="eastAsia"/>
          <w:noProof/>
        </w:rPr>
        <w:drawing>
          <wp:inline distT="0" distB="0" distL="114300" distR="114300" wp14:anchorId="3429DB6B" wp14:editId="44D35F6D">
            <wp:extent cx="2213610" cy="3801110"/>
            <wp:effectExtent l="0" t="0" r="15240" b="8890"/>
            <wp:docPr id="10" name="图片 10" descr="0NV~4F$R9LY~MGD)NQB@Y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NV~4F$R9LY~MGD)NQB@YS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1F20" w14:textId="77777777" w:rsidR="00F809CC" w:rsidRDefault="00F809CC"/>
    <w:p w14:paraId="3A2EFD25" w14:textId="77777777" w:rsidR="00F809CC" w:rsidRDefault="00F809CC"/>
    <w:p w14:paraId="37B24B49" w14:textId="77777777" w:rsidR="00F809CC" w:rsidRDefault="00DD3BA9">
      <w:pPr>
        <w:pStyle w:val="3"/>
      </w:pPr>
      <w:r>
        <w:rPr>
          <w:rFonts w:hint="eastAsia"/>
        </w:rPr>
        <w:lastRenderedPageBreak/>
        <w:t>注意事项：</w:t>
      </w:r>
    </w:p>
    <w:p w14:paraId="4DFEF700" w14:textId="77777777" w:rsidR="00F809CC" w:rsidRDefault="00DD3BA9">
      <w:r>
        <w:rPr>
          <w:rFonts w:hint="eastAsia"/>
        </w:rPr>
        <w:t>移动端设备由于存在休眠状态，会导致链接断开重连的现象，造成</w:t>
      </w:r>
      <w:r>
        <w:rPr>
          <w:rFonts w:hint="eastAsia"/>
        </w:rPr>
        <w:t>IP</w:t>
      </w:r>
      <w:r>
        <w:rPr>
          <w:rFonts w:hint="eastAsia"/>
        </w:rPr>
        <w:t>变化。这对于一些应用的登陆状态等会造成影响。避免这一问题，建议进行如下配置</w:t>
      </w:r>
      <w:r>
        <w:rPr>
          <w:rFonts w:hint="eastAsia"/>
        </w:rPr>
        <w:t>:</w:t>
      </w:r>
    </w:p>
    <w:p w14:paraId="49569FC7" w14:textId="77777777" w:rsidR="00F809CC" w:rsidRDefault="00F809CC"/>
    <w:p w14:paraId="1B3C7AE6" w14:textId="77777777" w:rsidR="00F809CC" w:rsidRDefault="00DD3BA9">
      <w:pPr>
        <w:numPr>
          <w:ilvl w:val="0"/>
          <w:numId w:val="7"/>
        </w:numPr>
        <w:rPr>
          <w:b/>
          <w:bCs/>
        </w:rPr>
      </w:pPr>
      <w:r>
        <w:rPr>
          <w:rFonts w:hint="eastAsia"/>
          <w:b/>
          <w:bCs/>
        </w:rPr>
        <w:t>自动重</w:t>
      </w:r>
      <w:proofErr w:type="gramStart"/>
      <w:r>
        <w:rPr>
          <w:rFonts w:hint="eastAsia"/>
          <w:b/>
          <w:bCs/>
        </w:rPr>
        <w:t>连功能</w:t>
      </w:r>
      <w:proofErr w:type="gramEnd"/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关闭</w:t>
      </w:r>
    </w:p>
    <w:p w14:paraId="7A4388B7" w14:textId="77777777" w:rsidR="00F809CC" w:rsidRDefault="00DD3BA9">
      <w:pPr>
        <w:numPr>
          <w:ilvl w:val="0"/>
          <w:numId w:val="7"/>
        </w:numPr>
        <w:rPr>
          <w:b/>
          <w:bCs/>
        </w:rPr>
      </w:pPr>
      <w:r>
        <w:rPr>
          <w:rFonts w:hint="eastAsia"/>
          <w:b/>
          <w:bCs/>
        </w:rPr>
        <w:t>允许睡眠功能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关闭</w:t>
      </w:r>
    </w:p>
    <w:p w14:paraId="0BE0D968" w14:textId="77777777" w:rsidR="00F809CC" w:rsidRDefault="00F809CC">
      <w:pPr>
        <w:rPr>
          <w:b/>
          <w:bCs/>
        </w:rPr>
      </w:pPr>
    </w:p>
    <w:p w14:paraId="4C01273F" w14:textId="77777777" w:rsidR="00F809CC" w:rsidRDefault="00DD3BA9">
      <w:r>
        <w:rPr>
          <w:rFonts w:hint="eastAsia"/>
        </w:rPr>
        <w:t>此外注意，完成如上配置后，当手机长时间熄</w:t>
      </w:r>
      <w:proofErr w:type="gramStart"/>
      <w:r>
        <w:rPr>
          <w:rFonts w:hint="eastAsia"/>
        </w:rPr>
        <w:t>屏再次</w:t>
      </w:r>
      <w:proofErr w:type="gramEnd"/>
      <w:r>
        <w:rPr>
          <w:rFonts w:hint="eastAsia"/>
        </w:rPr>
        <w:t>启动时，需要重新登陆</w:t>
      </w:r>
      <w:r>
        <w:rPr>
          <w:rFonts w:hint="eastAsia"/>
        </w:rPr>
        <w:t xml:space="preserve"> VPN </w:t>
      </w:r>
      <w:r>
        <w:rPr>
          <w:rFonts w:hint="eastAsia"/>
        </w:rPr>
        <w:t>。</w:t>
      </w:r>
    </w:p>
    <w:p w14:paraId="634B8C21" w14:textId="77777777" w:rsidR="00F809CC" w:rsidRDefault="00F809CC">
      <w:pPr>
        <w:rPr>
          <w:b/>
          <w:bCs/>
        </w:rPr>
      </w:pPr>
    </w:p>
    <w:p w14:paraId="644BAB92" w14:textId="77777777" w:rsidR="00F809CC" w:rsidRDefault="00DD3BA9">
      <w:r>
        <w:rPr>
          <w:noProof/>
        </w:rPr>
        <w:drawing>
          <wp:inline distT="0" distB="0" distL="114300" distR="114300" wp14:anchorId="7C00C457" wp14:editId="44794573">
            <wp:extent cx="1390015" cy="2419350"/>
            <wp:effectExtent l="0" t="0" r="635" b="0"/>
            <wp:docPr id="12" name="图片 12" descr="S66@BD][PQTRJ)_3YMA%M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66@BD][PQTRJ)_3YMA%MKK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B6A32C0" wp14:editId="3429F81F">
            <wp:extent cx="1403350" cy="2419985"/>
            <wp:effectExtent l="0" t="0" r="6350" b="1841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9208737" wp14:editId="7FF02D88">
            <wp:extent cx="1415415" cy="2410460"/>
            <wp:effectExtent l="0" t="0" r="13335" b="889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601FB39" w14:textId="77777777" w:rsidR="00F809CC" w:rsidRDefault="00DD3BA9">
      <w:pPr>
        <w:pStyle w:val="2"/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 xml:space="preserve">Android </w:t>
      </w:r>
      <w:r>
        <w:rPr>
          <w:rFonts w:hint="eastAsia"/>
        </w:rPr>
        <w:t>版）</w:t>
      </w:r>
    </w:p>
    <w:p w14:paraId="550F84DC" w14:textId="77777777" w:rsidR="00F809CC" w:rsidRDefault="00DD3BA9">
      <w:pPr>
        <w:numPr>
          <w:ilvl w:val="0"/>
          <w:numId w:val="8"/>
        </w:numPr>
      </w:pPr>
      <w:r>
        <w:rPr>
          <w:rFonts w:hint="eastAsia"/>
        </w:rPr>
        <w:t>下载并安装</w:t>
      </w:r>
      <w:r>
        <w:rPr>
          <w:rFonts w:hint="eastAsia"/>
        </w:rPr>
        <w:t xml:space="preserve"> Android </w:t>
      </w:r>
      <w:r>
        <w:rPr>
          <w:rFonts w:hint="eastAsia"/>
        </w:rPr>
        <w:t>版客户端。</w:t>
      </w:r>
    </w:p>
    <w:p w14:paraId="4F68CCE1" w14:textId="77777777" w:rsidR="00F809CC" w:rsidRDefault="00DD3BA9">
      <w:r>
        <w:rPr>
          <w:noProof/>
        </w:rPr>
        <w:drawing>
          <wp:inline distT="0" distB="0" distL="114300" distR="114300" wp14:anchorId="3C0FB178" wp14:editId="41181432">
            <wp:extent cx="1547495" cy="1984375"/>
            <wp:effectExtent l="0" t="0" r="14605" b="15875"/>
            <wp:docPr id="4" name="图片 4" descr="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droid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AF3B" w14:textId="77777777" w:rsidR="00F809CC" w:rsidRDefault="00DD3BA9">
      <w:pPr>
        <w:numPr>
          <w:ilvl w:val="0"/>
          <w:numId w:val="8"/>
        </w:numPr>
      </w:pPr>
      <w:r>
        <w:rPr>
          <w:rFonts w:hint="eastAsia"/>
        </w:rPr>
        <w:t>打开客户端</w:t>
      </w:r>
      <w:r>
        <w:rPr>
          <w:rFonts w:hint="eastAsia"/>
        </w:rPr>
        <w:t xml:space="preserve">(Hillstone Secure Connect), </w:t>
      </w:r>
      <w:r>
        <w:rPr>
          <w:rFonts w:hint="eastAsia"/>
        </w:rPr>
        <w:t>填入如下信息后，登入</w:t>
      </w:r>
      <w:r>
        <w:rPr>
          <w:rFonts w:hint="eastAsia"/>
        </w:rPr>
        <w:t xml:space="preserve"> SSL VPN</w:t>
      </w:r>
    </w:p>
    <w:p w14:paraId="50B71597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服务器地址</w:t>
      </w:r>
      <w:r>
        <w:rPr>
          <w:rFonts w:hint="eastAsia"/>
          <w:shd w:val="clear" w:color="FFFFFF" w:fill="D9D9D9"/>
        </w:rPr>
        <w:t xml:space="preserve">: </w:t>
      </w:r>
    </w:p>
    <w:p w14:paraId="1AC433AD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教职工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113.57.237.114</w:t>
      </w:r>
    </w:p>
    <w:p w14:paraId="73FF3AF4" w14:textId="77777777" w:rsidR="00F809CC" w:rsidRDefault="00DD3BA9">
      <w:pPr>
        <w:numPr>
          <w:ilvl w:val="1"/>
          <w:numId w:val="2"/>
        </w:numPr>
        <w:ind w:left="42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学生</w:t>
      </w:r>
      <w:r>
        <w:rPr>
          <w:rFonts w:hint="eastAsia"/>
          <w:shd w:val="clear" w:color="FFFFFF" w:fill="D9D9D9"/>
        </w:rPr>
        <w:t>: 113.57.237.122</w:t>
      </w:r>
    </w:p>
    <w:p w14:paraId="21858AF1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端口</w:t>
      </w:r>
      <w:r>
        <w:rPr>
          <w:rFonts w:hint="eastAsia"/>
          <w:shd w:val="clear" w:color="FFFFFF" w:fill="D9D9D9"/>
        </w:rPr>
        <w:t>: 443</w:t>
      </w:r>
    </w:p>
    <w:p w14:paraId="1B301366" w14:textId="77777777" w:rsidR="00F809CC" w:rsidRDefault="00DD3BA9">
      <w:pPr>
        <w:numPr>
          <w:ilvl w:val="0"/>
          <w:numId w:val="2"/>
        </w:numPr>
        <w:ind w:left="0" w:firstLine="840"/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用户名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校园卡号</w:t>
      </w:r>
    </w:p>
    <w:p w14:paraId="1E64ED59" w14:textId="77777777" w:rsidR="00F809CC" w:rsidRDefault="00DD3BA9">
      <w:pPr>
        <w:numPr>
          <w:ilvl w:val="0"/>
          <w:numId w:val="2"/>
        </w:numPr>
        <w:ind w:left="0" w:firstLine="840"/>
      </w:pPr>
      <w:r>
        <w:rPr>
          <w:rFonts w:hint="eastAsia"/>
          <w:shd w:val="clear" w:color="FFFFFF" w:fill="D9D9D9"/>
        </w:rPr>
        <w:t>密码</w:t>
      </w:r>
      <w:r>
        <w:rPr>
          <w:rFonts w:hint="eastAsia"/>
          <w:shd w:val="clear" w:color="FFFFFF" w:fill="D9D9D9"/>
        </w:rPr>
        <w:t xml:space="preserve">: </w:t>
      </w:r>
      <w:r>
        <w:rPr>
          <w:rFonts w:hint="eastAsia"/>
          <w:shd w:val="clear" w:color="FFFFFF" w:fill="D9D9D9"/>
        </w:rPr>
        <w:t>理工电子身份证密码</w:t>
      </w:r>
      <w:r>
        <w:rPr>
          <w:rFonts w:ascii="华文宋体" w:eastAsia="华文宋体" w:hAnsi="华文宋体" w:cs="华文宋体"/>
          <w:color w:val="404040"/>
          <w:sz w:val="24"/>
        </w:rPr>
        <w:br/>
      </w:r>
    </w:p>
    <w:p w14:paraId="20F23923" w14:textId="77777777" w:rsidR="00F809CC" w:rsidRDefault="00DD3BA9">
      <w:r>
        <w:rPr>
          <w:rFonts w:hint="eastAsia"/>
          <w:noProof/>
        </w:rPr>
        <w:drawing>
          <wp:inline distT="0" distB="0" distL="114300" distR="114300" wp14:anchorId="53CBA691" wp14:editId="46C1F1CD">
            <wp:extent cx="1981200" cy="3305175"/>
            <wp:effectExtent l="0" t="0" r="0" b="9525"/>
            <wp:docPr id="5" name="图片 5" descr="ssl_client_a_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sl_client_a_login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CA56" w14:textId="77777777" w:rsidR="00F809CC" w:rsidRDefault="00F809CC"/>
    <w:p w14:paraId="590CF7D1" w14:textId="77777777" w:rsidR="00F809CC" w:rsidRDefault="00F809CC"/>
    <w:p w14:paraId="618BFE11" w14:textId="77777777" w:rsidR="00F809CC" w:rsidRDefault="00F809CC"/>
    <w:p w14:paraId="529EB6A7" w14:textId="77777777" w:rsidR="00F809CC" w:rsidRDefault="00F809CC"/>
    <w:p w14:paraId="2DD214C3" w14:textId="77777777" w:rsidR="00F809CC" w:rsidRDefault="00DD3BA9">
      <w:pPr>
        <w:pStyle w:val="3"/>
      </w:pPr>
      <w:r>
        <w:rPr>
          <w:rFonts w:hint="eastAsia"/>
        </w:rPr>
        <w:lastRenderedPageBreak/>
        <w:t>注意事项：</w:t>
      </w:r>
    </w:p>
    <w:p w14:paraId="6F734C7C" w14:textId="77777777" w:rsidR="00F809CC" w:rsidRDefault="00DD3BA9">
      <w:r>
        <w:rPr>
          <w:rFonts w:hint="eastAsia"/>
        </w:rPr>
        <w:t>移动端设备由于存在休眠状态，会导致链接断开重连的现象，造成</w:t>
      </w:r>
      <w:r>
        <w:rPr>
          <w:rFonts w:hint="eastAsia"/>
        </w:rPr>
        <w:t>IP</w:t>
      </w:r>
      <w:r>
        <w:rPr>
          <w:rFonts w:hint="eastAsia"/>
        </w:rPr>
        <w:t>变化。这对于一些应用的登陆状态等会造成影响。避免这一问题，建议进行如下配置</w:t>
      </w:r>
      <w:r>
        <w:rPr>
          <w:rFonts w:hint="eastAsia"/>
        </w:rPr>
        <w:t>:</w:t>
      </w:r>
    </w:p>
    <w:p w14:paraId="354A3479" w14:textId="77777777" w:rsidR="00F809CC" w:rsidRDefault="00F809CC"/>
    <w:p w14:paraId="7ACBD082" w14:textId="77777777" w:rsidR="00F809CC" w:rsidRDefault="00DD3BA9">
      <w:pPr>
        <w:numPr>
          <w:ilvl w:val="0"/>
          <w:numId w:val="9"/>
        </w:numPr>
        <w:rPr>
          <w:b/>
          <w:bCs/>
        </w:rPr>
      </w:pPr>
      <w:r>
        <w:rPr>
          <w:rFonts w:hint="eastAsia"/>
          <w:b/>
          <w:bCs/>
        </w:rPr>
        <w:t>自动重</w:t>
      </w:r>
      <w:proofErr w:type="gramStart"/>
      <w:r>
        <w:rPr>
          <w:rFonts w:hint="eastAsia"/>
          <w:b/>
          <w:bCs/>
        </w:rPr>
        <w:t>连功能</w:t>
      </w:r>
      <w:proofErr w:type="gramEnd"/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关闭</w:t>
      </w:r>
    </w:p>
    <w:p w14:paraId="780B0129" w14:textId="77777777" w:rsidR="00F809CC" w:rsidRDefault="00DD3BA9">
      <w:pPr>
        <w:numPr>
          <w:ilvl w:val="0"/>
          <w:numId w:val="9"/>
        </w:numPr>
        <w:rPr>
          <w:b/>
          <w:bCs/>
        </w:rPr>
      </w:pPr>
      <w:r>
        <w:rPr>
          <w:rFonts w:hint="eastAsia"/>
          <w:b/>
          <w:bCs/>
        </w:rPr>
        <w:t>允许睡眠功能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关闭</w:t>
      </w:r>
    </w:p>
    <w:p w14:paraId="59387E80" w14:textId="77777777" w:rsidR="00F809CC" w:rsidRDefault="00F809CC">
      <w:pPr>
        <w:rPr>
          <w:b/>
          <w:bCs/>
        </w:rPr>
      </w:pPr>
    </w:p>
    <w:p w14:paraId="6759D109" w14:textId="77777777" w:rsidR="00F809CC" w:rsidRDefault="00DD3BA9">
      <w:r>
        <w:rPr>
          <w:rFonts w:hint="eastAsia"/>
        </w:rPr>
        <w:t>此外注意，完成如上配置后，当手机长时间熄</w:t>
      </w:r>
      <w:proofErr w:type="gramStart"/>
      <w:r>
        <w:rPr>
          <w:rFonts w:hint="eastAsia"/>
        </w:rPr>
        <w:t>屏再次</w:t>
      </w:r>
      <w:proofErr w:type="gramEnd"/>
      <w:r>
        <w:rPr>
          <w:rFonts w:hint="eastAsia"/>
        </w:rPr>
        <w:t>启动时，需要重新登陆</w:t>
      </w:r>
      <w:r>
        <w:rPr>
          <w:rFonts w:hint="eastAsia"/>
        </w:rPr>
        <w:t xml:space="preserve"> VPN </w:t>
      </w:r>
      <w:r>
        <w:rPr>
          <w:rFonts w:hint="eastAsia"/>
        </w:rPr>
        <w:t>。</w:t>
      </w:r>
    </w:p>
    <w:p w14:paraId="7BB52C9E" w14:textId="77777777" w:rsidR="00F809CC" w:rsidRDefault="00F809CC"/>
    <w:p w14:paraId="707DAE3E" w14:textId="77777777" w:rsidR="00F809CC" w:rsidRDefault="00DD3BA9">
      <w:r>
        <w:rPr>
          <w:noProof/>
        </w:rPr>
        <w:drawing>
          <wp:inline distT="0" distB="0" distL="114300" distR="114300" wp14:anchorId="1966193F" wp14:editId="7CE33C35">
            <wp:extent cx="1586865" cy="2719070"/>
            <wp:effectExtent l="0" t="0" r="13335" b="508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489B18B" wp14:editId="216CF7BE">
            <wp:extent cx="1578610" cy="2675255"/>
            <wp:effectExtent l="0" t="0" r="2540" b="1079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799C2B"/>
    <w:multiLevelType w:val="singleLevel"/>
    <w:tmpl w:val="AB799C2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67BCDE"/>
    <w:multiLevelType w:val="singleLevel"/>
    <w:tmpl w:val="C267BCD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C45D4FC"/>
    <w:multiLevelType w:val="singleLevel"/>
    <w:tmpl w:val="DC45D4F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14E3EEE"/>
    <w:multiLevelType w:val="multilevel"/>
    <w:tmpl w:val="E14E3E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E649DE61"/>
    <w:multiLevelType w:val="singleLevel"/>
    <w:tmpl w:val="E649DE6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2253126"/>
    <w:multiLevelType w:val="multilevel"/>
    <w:tmpl w:val="022531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F78124"/>
    <w:multiLevelType w:val="singleLevel"/>
    <w:tmpl w:val="05F7812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96E8E1D"/>
    <w:multiLevelType w:val="singleLevel"/>
    <w:tmpl w:val="296E8E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7A63942"/>
    <w:multiLevelType w:val="multilevel"/>
    <w:tmpl w:val="37A639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CC"/>
    <w:rsid w:val="007B7267"/>
    <w:rsid w:val="00DD3BA9"/>
    <w:rsid w:val="00F809CC"/>
    <w:rsid w:val="068A2568"/>
    <w:rsid w:val="078546FE"/>
    <w:rsid w:val="0DAF40F0"/>
    <w:rsid w:val="0E6A331C"/>
    <w:rsid w:val="0ED5237E"/>
    <w:rsid w:val="0F296552"/>
    <w:rsid w:val="1865306C"/>
    <w:rsid w:val="1C635653"/>
    <w:rsid w:val="1F335718"/>
    <w:rsid w:val="22274CA1"/>
    <w:rsid w:val="280A76F2"/>
    <w:rsid w:val="2C366B90"/>
    <w:rsid w:val="30067A9D"/>
    <w:rsid w:val="369F1949"/>
    <w:rsid w:val="3C825C7D"/>
    <w:rsid w:val="3CEC200E"/>
    <w:rsid w:val="3D082142"/>
    <w:rsid w:val="4A187EB6"/>
    <w:rsid w:val="50017918"/>
    <w:rsid w:val="515708D2"/>
    <w:rsid w:val="57C60269"/>
    <w:rsid w:val="57D43FAD"/>
    <w:rsid w:val="60A57267"/>
    <w:rsid w:val="627F7768"/>
    <w:rsid w:val="68A46021"/>
    <w:rsid w:val="6E0D21AC"/>
    <w:rsid w:val="6EB31215"/>
    <w:rsid w:val="6ECE5D41"/>
    <w:rsid w:val="6F0D22F0"/>
    <w:rsid w:val="6F5F5465"/>
    <w:rsid w:val="73DC5067"/>
    <w:rsid w:val="75FE23CA"/>
    <w:rsid w:val="7C4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A86A6"/>
  <w15:docId w15:val="{88477156-7099-446E-899D-0D57AAC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update.hillstonenet.com:1337/sslvpn/download?os=os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://swupdate.hillstonenet.com:1337/sslvpn/download?os=windows" TargetMode="External"/><Relationship Id="rId11" Type="http://schemas.openxmlformats.org/officeDocument/2006/relationships/hyperlink" Target="http://swupdate.hillstonenet.com:1337/sslvpn/download?os=linux" TargetMode="Externa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XiaoPeng</dc:creator>
  <cp:lastModifiedBy>admin</cp:lastModifiedBy>
  <cp:revision>3</cp:revision>
  <dcterms:created xsi:type="dcterms:W3CDTF">2020-04-16T12:40:00Z</dcterms:created>
  <dcterms:modified xsi:type="dcterms:W3CDTF">2020-04-17T03:33:00Z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