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630366207"/>
        <w:docPartObj>
          <w:docPartGallery w:val="Cover Pages"/>
          <w:docPartUnique/>
        </w:docPartObj>
      </w:sdtPr>
      <w:sdtEndPr>
        <w:rPr>
          <w:sz w:val="13"/>
          <w:szCs w:val="13"/>
        </w:rPr>
      </w:sdtEndPr>
      <w:sdtContent>
        <w:p w14:paraId="7A4CAB20" w14:textId="77777777" w:rsidR="003735BB" w:rsidRPr="006504F8" w:rsidRDefault="003735BB" w:rsidP="002879BD">
          <w:pPr>
            <w:ind w:right="300"/>
            <w:jc w:val="center"/>
          </w:pPr>
        </w:p>
        <w:p w14:paraId="6A4DEB80" w14:textId="77777777" w:rsidR="003735BB" w:rsidRDefault="003735BB" w:rsidP="002879BD">
          <w:pPr>
            <w:ind w:right="300"/>
            <w:jc w:val="center"/>
          </w:pPr>
        </w:p>
        <w:p w14:paraId="2393E419" w14:textId="77777777" w:rsidR="003735BB" w:rsidRDefault="003735BB" w:rsidP="002879BD">
          <w:pPr>
            <w:ind w:right="300"/>
            <w:jc w:val="center"/>
          </w:pPr>
        </w:p>
        <w:p w14:paraId="4C66A43A" w14:textId="21405EB9" w:rsidR="00EC12A6" w:rsidRPr="00824B81" w:rsidRDefault="00EC12A6" w:rsidP="00EC12A6">
          <w:pPr>
            <w:jc w:val="center"/>
          </w:pPr>
          <w:r w:rsidRPr="009172A8">
            <w:rPr>
              <w:rFonts w:eastAsia="黑体" w:cs="Times New Roman"/>
              <w:sz w:val="44"/>
              <w:szCs w:val="44"/>
            </w:rPr>
            <w:t>办公自动化系统（</w:t>
          </w:r>
          <w:r w:rsidRPr="009172A8">
            <w:rPr>
              <w:rFonts w:eastAsia="黑体" w:cs="Times New Roman"/>
              <w:sz w:val="44"/>
              <w:szCs w:val="44"/>
            </w:rPr>
            <w:t>OA</w:t>
          </w:r>
          <w:r w:rsidRPr="009172A8">
            <w:rPr>
              <w:rFonts w:eastAsia="黑体" w:cs="Times New Roman"/>
              <w:sz w:val="44"/>
              <w:szCs w:val="44"/>
            </w:rPr>
            <w:t>）</w:t>
          </w:r>
          <w:r w:rsidR="002D7608">
            <w:rPr>
              <w:rFonts w:eastAsia="黑体" w:cs="Times New Roman" w:hint="eastAsia"/>
              <w:sz w:val="44"/>
              <w:szCs w:val="44"/>
            </w:rPr>
            <w:t>办公联络</w:t>
          </w:r>
          <w:r w:rsidR="00D37CC4">
            <w:rPr>
              <w:rFonts w:eastAsia="黑体" w:cs="Times New Roman"/>
              <w:sz w:val="44"/>
              <w:szCs w:val="44"/>
            </w:rPr>
            <w:br/>
          </w:r>
          <w:r>
            <w:rPr>
              <w:rFonts w:eastAsia="黑体" w:cs="Times New Roman" w:hint="eastAsia"/>
              <w:sz w:val="44"/>
              <w:szCs w:val="44"/>
            </w:rPr>
            <w:t>操作指南</w:t>
          </w:r>
        </w:p>
        <w:p w14:paraId="322C27AD" w14:textId="77777777" w:rsidR="003735BB" w:rsidRDefault="003735BB" w:rsidP="002879BD">
          <w:pPr>
            <w:ind w:right="300"/>
            <w:jc w:val="center"/>
          </w:pPr>
        </w:p>
        <w:p w14:paraId="35C13780" w14:textId="77777777" w:rsidR="00080E54" w:rsidRDefault="00080E54" w:rsidP="002879BD">
          <w:pPr>
            <w:ind w:right="300"/>
            <w:jc w:val="center"/>
          </w:pPr>
        </w:p>
        <w:p w14:paraId="507AF3C1" w14:textId="77777777" w:rsidR="00080E54" w:rsidRDefault="00080E54" w:rsidP="002879BD">
          <w:pPr>
            <w:ind w:right="300"/>
            <w:jc w:val="center"/>
          </w:pPr>
        </w:p>
        <w:p w14:paraId="17E60D2E" w14:textId="77777777" w:rsidR="00080E54" w:rsidRPr="00EC12A6" w:rsidRDefault="00080E54" w:rsidP="002879BD">
          <w:pPr>
            <w:ind w:right="300"/>
            <w:jc w:val="center"/>
          </w:pPr>
        </w:p>
        <w:p w14:paraId="62FAE240" w14:textId="77777777" w:rsidR="003735BB" w:rsidRPr="006504F8" w:rsidRDefault="003735BB" w:rsidP="002879BD">
          <w:pPr>
            <w:ind w:right="300"/>
            <w:jc w:val="center"/>
          </w:pPr>
        </w:p>
        <w:p w14:paraId="4DC69940" w14:textId="77777777" w:rsidR="003735BB" w:rsidRPr="006504F8" w:rsidRDefault="003735BB" w:rsidP="002879BD">
          <w:pPr>
            <w:ind w:right="300"/>
            <w:jc w:val="center"/>
          </w:pPr>
        </w:p>
        <w:p w14:paraId="56F20A95" w14:textId="54417EF4" w:rsidR="003735BB" w:rsidRDefault="007B1FD1" w:rsidP="002879BD">
          <w:pPr>
            <w:ind w:right="300"/>
            <w:jc w:val="center"/>
          </w:pPr>
          <w:r>
            <w:rPr>
              <w:rFonts w:hint="eastAsia"/>
            </w:rPr>
            <w:t xml:space="preserve"> </w:t>
          </w:r>
          <w:bookmarkStart w:id="0" w:name="_GoBack"/>
          <w:bookmarkEnd w:id="0"/>
        </w:p>
        <w:p w14:paraId="1E8CEA45" w14:textId="77777777" w:rsidR="003735BB" w:rsidRDefault="003735BB" w:rsidP="002879BD">
          <w:pPr>
            <w:ind w:right="300"/>
            <w:jc w:val="center"/>
          </w:pPr>
        </w:p>
        <w:p w14:paraId="1F042160" w14:textId="77777777" w:rsidR="003735BB" w:rsidRDefault="003735BB" w:rsidP="002879BD">
          <w:pPr>
            <w:ind w:right="300"/>
            <w:jc w:val="center"/>
          </w:pPr>
        </w:p>
        <w:p w14:paraId="7C811E36" w14:textId="77777777" w:rsidR="003735BB" w:rsidRDefault="003735BB" w:rsidP="002879BD">
          <w:pPr>
            <w:ind w:right="300"/>
            <w:jc w:val="center"/>
          </w:pPr>
        </w:p>
        <w:p w14:paraId="0071029E" w14:textId="77777777" w:rsidR="003735BB" w:rsidRDefault="003735BB" w:rsidP="002879BD">
          <w:pPr>
            <w:ind w:right="300"/>
            <w:jc w:val="center"/>
          </w:pPr>
        </w:p>
        <w:p w14:paraId="0A7E2AC3" w14:textId="77777777" w:rsidR="003735BB" w:rsidRDefault="003735BB" w:rsidP="002879BD">
          <w:pPr>
            <w:ind w:right="300"/>
            <w:jc w:val="center"/>
          </w:pPr>
        </w:p>
        <w:p w14:paraId="1309022F" w14:textId="77777777" w:rsidR="007E2533" w:rsidRDefault="007E2533" w:rsidP="002879BD">
          <w:pPr>
            <w:ind w:right="300"/>
            <w:jc w:val="center"/>
          </w:pPr>
        </w:p>
        <w:p w14:paraId="5BA57853" w14:textId="77777777" w:rsidR="007E2533" w:rsidRDefault="007E2533" w:rsidP="002879BD">
          <w:pPr>
            <w:ind w:right="300"/>
            <w:jc w:val="center"/>
          </w:pPr>
        </w:p>
        <w:p w14:paraId="7605EB48" w14:textId="77777777" w:rsidR="007E2533" w:rsidRDefault="007E2533" w:rsidP="002879BD">
          <w:pPr>
            <w:ind w:right="300"/>
            <w:jc w:val="center"/>
          </w:pPr>
        </w:p>
        <w:p w14:paraId="5C200EE8" w14:textId="77777777" w:rsidR="007E2533" w:rsidRDefault="007E2533" w:rsidP="002879BD">
          <w:pPr>
            <w:ind w:right="300"/>
            <w:jc w:val="center"/>
          </w:pPr>
        </w:p>
        <w:p w14:paraId="7A442699" w14:textId="77777777" w:rsidR="007E2533" w:rsidRPr="007E2533" w:rsidRDefault="007E2533" w:rsidP="002879BD">
          <w:pPr>
            <w:ind w:right="300"/>
            <w:jc w:val="center"/>
          </w:pPr>
        </w:p>
        <w:p w14:paraId="253B39A2" w14:textId="77777777" w:rsidR="003735BB" w:rsidRPr="006504F8" w:rsidRDefault="003735BB" w:rsidP="002879BD">
          <w:pPr>
            <w:ind w:right="300"/>
            <w:jc w:val="center"/>
          </w:pPr>
        </w:p>
        <w:p w14:paraId="2E9E0B07" w14:textId="77777777" w:rsidR="00996FDF" w:rsidRDefault="00996FDF" w:rsidP="00996FDF">
          <w:pPr>
            <w:spacing w:line="500" w:lineRule="exact"/>
            <w:jc w:val="center"/>
            <w:rPr>
              <w:rFonts w:ascii="仿宋_GB2312" w:eastAsia="仿宋_GB2312"/>
              <w:sz w:val="32"/>
              <w:szCs w:val="32"/>
            </w:rPr>
          </w:pPr>
          <w:r>
            <w:rPr>
              <w:rFonts w:ascii="仿宋_GB2312" w:eastAsia="仿宋_GB2312" w:hint="eastAsia"/>
              <w:sz w:val="32"/>
              <w:szCs w:val="32"/>
            </w:rPr>
            <w:t>武汉理工</w:t>
          </w:r>
          <w:r>
            <w:rPr>
              <w:rFonts w:ascii="仿宋_GB2312" w:eastAsia="仿宋_GB2312"/>
              <w:sz w:val="32"/>
              <w:szCs w:val="32"/>
            </w:rPr>
            <w:t>大学党政</w:t>
          </w:r>
          <w:r>
            <w:rPr>
              <w:rFonts w:ascii="仿宋_GB2312" w:eastAsia="仿宋_GB2312" w:hint="eastAsia"/>
              <w:sz w:val="32"/>
              <w:szCs w:val="32"/>
            </w:rPr>
            <w:t>办公室</w:t>
          </w:r>
        </w:p>
        <w:p w14:paraId="0019D3DA" w14:textId="77777777" w:rsidR="00996FDF" w:rsidRDefault="00996FDF" w:rsidP="00996FDF">
          <w:pPr>
            <w:spacing w:line="500" w:lineRule="exact"/>
            <w:jc w:val="center"/>
            <w:rPr>
              <w:rFonts w:ascii="仿宋_GB2312" w:eastAsia="仿宋_GB2312"/>
              <w:sz w:val="32"/>
              <w:szCs w:val="32"/>
            </w:rPr>
          </w:pPr>
          <w:r>
            <w:rPr>
              <w:rFonts w:ascii="仿宋_GB2312" w:eastAsia="仿宋_GB2312" w:hint="eastAsia"/>
              <w:sz w:val="32"/>
              <w:szCs w:val="32"/>
            </w:rPr>
            <w:t>北京致远互联软件股份有限公司</w:t>
          </w:r>
        </w:p>
        <w:p w14:paraId="79E11088" w14:textId="77777777" w:rsidR="00996FDF" w:rsidRDefault="00996FDF" w:rsidP="00996FDF">
          <w:pPr>
            <w:spacing w:line="500" w:lineRule="exact"/>
            <w:jc w:val="center"/>
            <w:rPr>
              <w:rFonts w:eastAsia="黑体"/>
              <w:sz w:val="32"/>
              <w:szCs w:val="32"/>
            </w:rPr>
          </w:pPr>
          <w:r>
            <w:rPr>
              <w:rFonts w:eastAsia="黑体" w:hint="eastAsia"/>
              <w:sz w:val="32"/>
              <w:szCs w:val="32"/>
            </w:rPr>
            <w:t>2019.4.17</w:t>
          </w:r>
        </w:p>
        <w:p w14:paraId="5CB30D28" w14:textId="311FDE40" w:rsidR="005D2E90" w:rsidRDefault="005D2E90" w:rsidP="005D2E90">
          <w:pPr>
            <w:ind w:firstLineChars="71" w:firstLine="227"/>
            <w:jc w:val="center"/>
            <w:rPr>
              <w:rFonts w:ascii="楷体" w:eastAsia="楷体" w:hAnsi="楷体"/>
              <w:sz w:val="32"/>
              <w:szCs w:val="32"/>
            </w:rPr>
          </w:pPr>
        </w:p>
        <w:p w14:paraId="45235DB5" w14:textId="77777777" w:rsidR="005D2E90" w:rsidRDefault="005D2E90" w:rsidP="005D2E90">
          <w:pPr>
            <w:ind w:firstLineChars="71" w:firstLine="314"/>
            <w:jc w:val="center"/>
            <w:rPr>
              <w:b/>
              <w:sz w:val="44"/>
              <w:szCs w:val="44"/>
            </w:rPr>
            <w:sectPr w:rsidR="005D2E90" w:rsidSect="005D2E90">
              <w:headerReference w:type="default" r:id="rId9"/>
              <w:footerReference w:type="even" r:id="rId10"/>
              <w:footerReference w:type="default" r:id="rId11"/>
              <w:pgSz w:w="11906" w:h="16838"/>
              <w:pgMar w:top="1134" w:right="1797" w:bottom="1134" w:left="1797" w:header="851" w:footer="992" w:gutter="0"/>
              <w:pgNumType w:start="0"/>
              <w:cols w:space="425"/>
              <w:titlePg/>
              <w:docGrid w:type="lines" w:linePitch="408"/>
            </w:sectPr>
          </w:pPr>
        </w:p>
        <w:p w14:paraId="23A9D5F3" w14:textId="77777777" w:rsidR="005D2E90" w:rsidRDefault="005D2E90" w:rsidP="005D2E90">
          <w:pPr>
            <w:ind w:firstLineChars="71" w:firstLine="214"/>
            <w:jc w:val="center"/>
            <w:rPr>
              <w:b/>
            </w:rPr>
          </w:pPr>
        </w:p>
        <w:p w14:paraId="1F44A318" w14:textId="167C9838" w:rsidR="005D2E90" w:rsidRDefault="005D2E90" w:rsidP="005D2E90">
          <w:pPr>
            <w:ind w:firstLineChars="71" w:firstLine="214"/>
            <w:jc w:val="center"/>
            <w:rPr>
              <w:b/>
            </w:rPr>
          </w:pPr>
          <w:r>
            <w:rPr>
              <w:rFonts w:hint="eastAsia"/>
              <w:b/>
            </w:rPr>
            <w:t>目录</w:t>
          </w:r>
        </w:p>
        <w:p w14:paraId="20B52CAB" w14:textId="77777777" w:rsidR="005D2E90" w:rsidRDefault="005D2E90" w:rsidP="005D2E90">
          <w:pPr>
            <w:ind w:firstLineChars="71" w:firstLine="200"/>
            <w:jc w:val="left"/>
            <w:rPr>
              <w:b/>
              <w:sz w:val="28"/>
              <w:szCs w:val="28"/>
            </w:rPr>
          </w:pPr>
        </w:p>
        <w:p w14:paraId="51136C87" w14:textId="77777777" w:rsidR="005D2E90" w:rsidRPr="005D2E90" w:rsidRDefault="005D2E90" w:rsidP="005D2E90">
          <w:pPr>
            <w:ind w:firstLineChars="71" w:firstLine="200"/>
            <w:jc w:val="left"/>
            <w:rPr>
              <w:b/>
              <w:sz w:val="28"/>
              <w:szCs w:val="28"/>
            </w:rPr>
          </w:pPr>
        </w:p>
        <w:p w14:paraId="70A1CD77" w14:textId="77777777" w:rsidR="0039636C" w:rsidRPr="0039636C" w:rsidRDefault="005D2E90">
          <w:pPr>
            <w:pStyle w:val="12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r w:rsidRPr="005D2E90">
            <w:rPr>
              <w:b/>
              <w:sz w:val="24"/>
              <w:szCs w:val="24"/>
            </w:rPr>
            <w:fldChar w:fldCharType="begin"/>
          </w:r>
          <w:r w:rsidRPr="005D2E90">
            <w:rPr>
              <w:b/>
              <w:sz w:val="24"/>
              <w:szCs w:val="24"/>
            </w:rPr>
            <w:instrText xml:space="preserve"> TOC \o "1-2" \h \z \u </w:instrText>
          </w:r>
          <w:r w:rsidRPr="005D2E90">
            <w:rPr>
              <w:b/>
              <w:sz w:val="24"/>
              <w:szCs w:val="24"/>
            </w:rPr>
            <w:fldChar w:fldCharType="separate"/>
          </w:r>
          <w:hyperlink w:anchor="_Toc5974628" w:history="1">
            <w:r w:rsidR="0039636C" w:rsidRPr="0039636C">
              <w:rPr>
                <w:rStyle w:val="a7"/>
                <w:rFonts w:asciiTheme="majorHAnsi" w:eastAsia="黑体" w:hAnsiTheme="majorHAnsi" w:cs="Times New Roman" w:hint="eastAsia"/>
                <w:noProof/>
                <w:kern w:val="32"/>
                <w:sz w:val="24"/>
                <w:szCs w:val="24"/>
              </w:rPr>
              <w:t>一、新建事项</w:t>
            </w:r>
            <w:r w:rsidR="0039636C" w:rsidRPr="0039636C">
              <w:rPr>
                <w:noProof/>
                <w:webHidden/>
                <w:sz w:val="24"/>
                <w:szCs w:val="24"/>
              </w:rPr>
              <w:tab/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begin"/>
            </w:r>
            <w:r w:rsidR="0039636C" w:rsidRPr="0039636C">
              <w:rPr>
                <w:noProof/>
                <w:webHidden/>
                <w:sz w:val="24"/>
                <w:szCs w:val="24"/>
              </w:rPr>
              <w:instrText xml:space="preserve"> PAGEREF _Toc5974628 \h </w:instrText>
            </w:r>
            <w:r w:rsidR="0039636C" w:rsidRPr="0039636C">
              <w:rPr>
                <w:noProof/>
                <w:webHidden/>
                <w:sz w:val="24"/>
                <w:szCs w:val="24"/>
              </w:rPr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9636C" w:rsidRPr="0039636C">
              <w:rPr>
                <w:noProof/>
                <w:webHidden/>
                <w:sz w:val="24"/>
                <w:szCs w:val="24"/>
              </w:rPr>
              <w:t>1</w:t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543449" w14:textId="77777777" w:rsidR="0039636C" w:rsidRPr="0039636C" w:rsidRDefault="007B1FD1" w:rsidP="0039636C">
          <w:pPr>
            <w:pStyle w:val="21"/>
            <w:tabs>
              <w:tab w:val="right" w:leader="dot" w:pos="8302"/>
            </w:tabs>
            <w:ind w:left="6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974629" w:history="1">
            <w:r w:rsidR="0039636C" w:rsidRPr="0039636C">
              <w:rPr>
                <w:rStyle w:val="a7"/>
                <w:rFonts w:ascii="黑体" w:hAnsi="黑体"/>
                <w:noProof/>
                <w:sz w:val="24"/>
                <w:szCs w:val="24"/>
              </w:rPr>
              <w:t>1.1</w:t>
            </w:r>
            <w:r w:rsidR="0039636C" w:rsidRPr="0039636C">
              <w:rPr>
                <w:rStyle w:val="a7"/>
                <w:rFonts w:ascii="黑体" w:hAnsi="黑体" w:hint="eastAsia"/>
                <w:noProof/>
                <w:sz w:val="24"/>
                <w:szCs w:val="24"/>
              </w:rPr>
              <w:t>基本操作</w:t>
            </w:r>
            <w:r w:rsidR="0039636C" w:rsidRPr="0039636C">
              <w:rPr>
                <w:noProof/>
                <w:webHidden/>
                <w:sz w:val="24"/>
                <w:szCs w:val="24"/>
              </w:rPr>
              <w:tab/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begin"/>
            </w:r>
            <w:r w:rsidR="0039636C" w:rsidRPr="0039636C">
              <w:rPr>
                <w:noProof/>
                <w:webHidden/>
                <w:sz w:val="24"/>
                <w:szCs w:val="24"/>
              </w:rPr>
              <w:instrText xml:space="preserve"> PAGEREF _Toc5974629 \h </w:instrText>
            </w:r>
            <w:r w:rsidR="0039636C" w:rsidRPr="0039636C">
              <w:rPr>
                <w:noProof/>
                <w:webHidden/>
                <w:sz w:val="24"/>
                <w:szCs w:val="24"/>
              </w:rPr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9636C" w:rsidRPr="0039636C">
              <w:rPr>
                <w:noProof/>
                <w:webHidden/>
                <w:sz w:val="24"/>
                <w:szCs w:val="24"/>
              </w:rPr>
              <w:t>1</w:t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669721" w14:textId="77777777" w:rsidR="0039636C" w:rsidRPr="0039636C" w:rsidRDefault="007B1FD1" w:rsidP="0039636C">
          <w:pPr>
            <w:pStyle w:val="21"/>
            <w:tabs>
              <w:tab w:val="right" w:leader="dot" w:pos="8302"/>
            </w:tabs>
            <w:ind w:left="6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974630" w:history="1">
            <w:r w:rsidR="0039636C" w:rsidRPr="0039636C">
              <w:rPr>
                <w:rStyle w:val="a7"/>
                <w:rFonts w:ascii="黑体" w:hAnsi="黑体"/>
                <w:noProof/>
                <w:sz w:val="24"/>
                <w:szCs w:val="24"/>
              </w:rPr>
              <w:t>1.2</w:t>
            </w:r>
            <w:r w:rsidR="0039636C" w:rsidRPr="0039636C">
              <w:rPr>
                <w:rStyle w:val="a7"/>
                <w:rFonts w:ascii="黑体" w:hAnsi="黑体" w:hint="eastAsia"/>
                <w:noProof/>
                <w:sz w:val="24"/>
                <w:szCs w:val="24"/>
              </w:rPr>
              <w:t>自定义流程操作</w:t>
            </w:r>
            <w:r w:rsidR="0039636C" w:rsidRPr="0039636C">
              <w:rPr>
                <w:noProof/>
                <w:webHidden/>
                <w:sz w:val="24"/>
                <w:szCs w:val="24"/>
              </w:rPr>
              <w:tab/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begin"/>
            </w:r>
            <w:r w:rsidR="0039636C" w:rsidRPr="0039636C">
              <w:rPr>
                <w:noProof/>
                <w:webHidden/>
                <w:sz w:val="24"/>
                <w:szCs w:val="24"/>
              </w:rPr>
              <w:instrText xml:space="preserve"> PAGEREF _Toc5974630 \h </w:instrText>
            </w:r>
            <w:r w:rsidR="0039636C" w:rsidRPr="0039636C">
              <w:rPr>
                <w:noProof/>
                <w:webHidden/>
                <w:sz w:val="24"/>
                <w:szCs w:val="24"/>
              </w:rPr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9636C" w:rsidRPr="0039636C">
              <w:rPr>
                <w:noProof/>
                <w:webHidden/>
                <w:sz w:val="24"/>
                <w:szCs w:val="24"/>
              </w:rPr>
              <w:t>3</w:t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C0B930" w14:textId="77777777" w:rsidR="0039636C" w:rsidRPr="0039636C" w:rsidRDefault="007B1FD1">
          <w:pPr>
            <w:pStyle w:val="12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974631" w:history="1">
            <w:r w:rsidR="0039636C" w:rsidRPr="0039636C">
              <w:rPr>
                <w:rStyle w:val="a7"/>
                <w:rFonts w:asciiTheme="majorHAnsi" w:eastAsia="黑体" w:hAnsiTheme="majorHAnsi" w:cs="Times New Roman" w:hint="eastAsia"/>
                <w:noProof/>
                <w:kern w:val="32"/>
                <w:sz w:val="24"/>
                <w:szCs w:val="24"/>
              </w:rPr>
              <w:t>二、查看流程状态</w:t>
            </w:r>
            <w:r w:rsidR="0039636C" w:rsidRPr="0039636C">
              <w:rPr>
                <w:noProof/>
                <w:webHidden/>
                <w:sz w:val="24"/>
                <w:szCs w:val="24"/>
              </w:rPr>
              <w:tab/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begin"/>
            </w:r>
            <w:r w:rsidR="0039636C" w:rsidRPr="0039636C">
              <w:rPr>
                <w:noProof/>
                <w:webHidden/>
                <w:sz w:val="24"/>
                <w:szCs w:val="24"/>
              </w:rPr>
              <w:instrText xml:space="preserve"> PAGEREF _Toc5974631 \h </w:instrText>
            </w:r>
            <w:r w:rsidR="0039636C" w:rsidRPr="0039636C">
              <w:rPr>
                <w:noProof/>
                <w:webHidden/>
                <w:sz w:val="24"/>
                <w:szCs w:val="24"/>
              </w:rPr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9636C" w:rsidRPr="0039636C">
              <w:rPr>
                <w:noProof/>
                <w:webHidden/>
                <w:sz w:val="24"/>
                <w:szCs w:val="24"/>
              </w:rPr>
              <w:t>4</w:t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8D2501" w14:textId="77777777" w:rsidR="0039636C" w:rsidRPr="0039636C" w:rsidRDefault="007B1FD1">
          <w:pPr>
            <w:pStyle w:val="12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974632" w:history="1">
            <w:r w:rsidR="0039636C" w:rsidRPr="0039636C">
              <w:rPr>
                <w:rStyle w:val="a7"/>
                <w:rFonts w:asciiTheme="majorHAnsi" w:eastAsia="黑体" w:hAnsiTheme="majorHAnsi" w:cs="Times New Roman" w:hint="eastAsia"/>
                <w:noProof/>
                <w:kern w:val="32"/>
                <w:sz w:val="24"/>
                <w:szCs w:val="24"/>
              </w:rPr>
              <w:t>三、催办事项</w:t>
            </w:r>
            <w:r w:rsidR="0039636C" w:rsidRPr="0039636C">
              <w:rPr>
                <w:noProof/>
                <w:webHidden/>
                <w:sz w:val="24"/>
                <w:szCs w:val="24"/>
              </w:rPr>
              <w:tab/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begin"/>
            </w:r>
            <w:r w:rsidR="0039636C" w:rsidRPr="0039636C">
              <w:rPr>
                <w:noProof/>
                <w:webHidden/>
                <w:sz w:val="24"/>
                <w:szCs w:val="24"/>
              </w:rPr>
              <w:instrText xml:space="preserve"> PAGEREF _Toc5974632 \h </w:instrText>
            </w:r>
            <w:r w:rsidR="0039636C" w:rsidRPr="0039636C">
              <w:rPr>
                <w:noProof/>
                <w:webHidden/>
                <w:sz w:val="24"/>
                <w:szCs w:val="24"/>
              </w:rPr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9636C" w:rsidRPr="0039636C">
              <w:rPr>
                <w:noProof/>
                <w:webHidden/>
                <w:sz w:val="24"/>
                <w:szCs w:val="24"/>
              </w:rPr>
              <w:t>5</w:t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D1648A" w14:textId="77777777" w:rsidR="0039636C" w:rsidRPr="0039636C" w:rsidRDefault="007B1FD1">
          <w:pPr>
            <w:pStyle w:val="12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974633" w:history="1">
            <w:r w:rsidR="0039636C" w:rsidRPr="0039636C">
              <w:rPr>
                <w:rStyle w:val="a7"/>
                <w:rFonts w:asciiTheme="majorHAnsi" w:eastAsia="黑体" w:hAnsiTheme="majorHAnsi" w:cs="Times New Roman" w:hint="eastAsia"/>
                <w:noProof/>
                <w:kern w:val="32"/>
                <w:sz w:val="24"/>
                <w:szCs w:val="24"/>
              </w:rPr>
              <w:t>四、撤销事项</w:t>
            </w:r>
            <w:r w:rsidR="0039636C" w:rsidRPr="0039636C">
              <w:rPr>
                <w:noProof/>
                <w:webHidden/>
                <w:sz w:val="24"/>
                <w:szCs w:val="24"/>
              </w:rPr>
              <w:tab/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begin"/>
            </w:r>
            <w:r w:rsidR="0039636C" w:rsidRPr="0039636C">
              <w:rPr>
                <w:noProof/>
                <w:webHidden/>
                <w:sz w:val="24"/>
                <w:szCs w:val="24"/>
              </w:rPr>
              <w:instrText xml:space="preserve"> PAGEREF _Toc5974633 \h </w:instrText>
            </w:r>
            <w:r w:rsidR="0039636C" w:rsidRPr="0039636C">
              <w:rPr>
                <w:noProof/>
                <w:webHidden/>
                <w:sz w:val="24"/>
                <w:szCs w:val="24"/>
              </w:rPr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9636C" w:rsidRPr="0039636C">
              <w:rPr>
                <w:noProof/>
                <w:webHidden/>
                <w:sz w:val="24"/>
                <w:szCs w:val="24"/>
              </w:rPr>
              <w:t>5</w:t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0ADF6C" w14:textId="77777777" w:rsidR="0039636C" w:rsidRPr="0039636C" w:rsidRDefault="007B1FD1">
          <w:pPr>
            <w:pStyle w:val="12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974634" w:history="1">
            <w:r w:rsidR="0039636C" w:rsidRPr="0039636C">
              <w:rPr>
                <w:rStyle w:val="a7"/>
                <w:rFonts w:asciiTheme="majorHAnsi" w:eastAsia="黑体" w:hAnsiTheme="majorHAnsi" w:cs="Times New Roman" w:hint="eastAsia"/>
                <w:noProof/>
                <w:kern w:val="32"/>
                <w:sz w:val="24"/>
                <w:szCs w:val="24"/>
              </w:rPr>
              <w:t>五、处理事项</w:t>
            </w:r>
            <w:r w:rsidR="0039636C" w:rsidRPr="0039636C">
              <w:rPr>
                <w:noProof/>
                <w:webHidden/>
                <w:sz w:val="24"/>
                <w:szCs w:val="24"/>
              </w:rPr>
              <w:tab/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begin"/>
            </w:r>
            <w:r w:rsidR="0039636C" w:rsidRPr="0039636C">
              <w:rPr>
                <w:noProof/>
                <w:webHidden/>
                <w:sz w:val="24"/>
                <w:szCs w:val="24"/>
              </w:rPr>
              <w:instrText xml:space="preserve"> PAGEREF _Toc5974634 \h </w:instrText>
            </w:r>
            <w:r w:rsidR="0039636C" w:rsidRPr="0039636C">
              <w:rPr>
                <w:noProof/>
                <w:webHidden/>
                <w:sz w:val="24"/>
                <w:szCs w:val="24"/>
              </w:rPr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9636C" w:rsidRPr="0039636C">
              <w:rPr>
                <w:noProof/>
                <w:webHidden/>
                <w:sz w:val="24"/>
                <w:szCs w:val="24"/>
              </w:rPr>
              <w:t>6</w:t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29EB2F" w14:textId="77777777" w:rsidR="0039636C" w:rsidRPr="0039636C" w:rsidRDefault="007B1FD1">
          <w:pPr>
            <w:pStyle w:val="12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974635" w:history="1">
            <w:r w:rsidR="0039636C" w:rsidRPr="0039636C">
              <w:rPr>
                <w:rStyle w:val="a7"/>
                <w:rFonts w:asciiTheme="majorHAnsi" w:eastAsia="黑体" w:hAnsiTheme="majorHAnsi" w:cs="Times New Roman" w:hint="eastAsia"/>
                <w:noProof/>
                <w:kern w:val="32"/>
                <w:sz w:val="24"/>
                <w:szCs w:val="24"/>
              </w:rPr>
              <w:t>六、查看已办事项</w:t>
            </w:r>
            <w:r w:rsidR="0039636C" w:rsidRPr="0039636C">
              <w:rPr>
                <w:noProof/>
                <w:webHidden/>
                <w:sz w:val="24"/>
                <w:szCs w:val="24"/>
              </w:rPr>
              <w:tab/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begin"/>
            </w:r>
            <w:r w:rsidR="0039636C" w:rsidRPr="0039636C">
              <w:rPr>
                <w:noProof/>
                <w:webHidden/>
                <w:sz w:val="24"/>
                <w:szCs w:val="24"/>
              </w:rPr>
              <w:instrText xml:space="preserve"> PAGEREF _Toc5974635 \h </w:instrText>
            </w:r>
            <w:r w:rsidR="0039636C" w:rsidRPr="0039636C">
              <w:rPr>
                <w:noProof/>
                <w:webHidden/>
                <w:sz w:val="24"/>
                <w:szCs w:val="24"/>
              </w:rPr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9636C" w:rsidRPr="0039636C">
              <w:rPr>
                <w:noProof/>
                <w:webHidden/>
                <w:sz w:val="24"/>
                <w:szCs w:val="24"/>
              </w:rPr>
              <w:t>7</w:t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301F59" w14:textId="77777777" w:rsidR="0039636C" w:rsidRPr="0039636C" w:rsidRDefault="007B1FD1">
          <w:pPr>
            <w:pStyle w:val="12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974636" w:history="1">
            <w:r w:rsidR="0039636C" w:rsidRPr="0039636C">
              <w:rPr>
                <w:rStyle w:val="a7"/>
                <w:rFonts w:asciiTheme="majorHAnsi" w:eastAsia="黑体" w:hAnsiTheme="majorHAnsi" w:cs="Times New Roman" w:hint="eastAsia"/>
                <w:noProof/>
                <w:kern w:val="32"/>
                <w:sz w:val="24"/>
                <w:szCs w:val="24"/>
              </w:rPr>
              <w:t>七、取回事项</w:t>
            </w:r>
            <w:r w:rsidR="0039636C" w:rsidRPr="0039636C">
              <w:rPr>
                <w:noProof/>
                <w:webHidden/>
                <w:sz w:val="24"/>
                <w:szCs w:val="24"/>
              </w:rPr>
              <w:tab/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begin"/>
            </w:r>
            <w:r w:rsidR="0039636C" w:rsidRPr="0039636C">
              <w:rPr>
                <w:noProof/>
                <w:webHidden/>
                <w:sz w:val="24"/>
                <w:szCs w:val="24"/>
              </w:rPr>
              <w:instrText xml:space="preserve"> PAGEREF _Toc5974636 \h </w:instrText>
            </w:r>
            <w:r w:rsidR="0039636C" w:rsidRPr="0039636C">
              <w:rPr>
                <w:noProof/>
                <w:webHidden/>
                <w:sz w:val="24"/>
                <w:szCs w:val="24"/>
              </w:rPr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9636C" w:rsidRPr="0039636C">
              <w:rPr>
                <w:noProof/>
                <w:webHidden/>
                <w:sz w:val="24"/>
                <w:szCs w:val="24"/>
              </w:rPr>
              <w:t>8</w:t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2F78CB" w14:textId="6C67111C" w:rsidR="0039636C" w:rsidRPr="0039636C" w:rsidRDefault="007B1FD1">
          <w:pPr>
            <w:pStyle w:val="12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974637" w:history="1">
            <w:r w:rsidR="0039636C" w:rsidRPr="0039636C">
              <w:rPr>
                <w:rStyle w:val="a7"/>
                <w:rFonts w:asciiTheme="majorHAnsi" w:eastAsia="黑体" w:hAnsiTheme="majorHAnsi" w:cs="Times New Roman" w:hint="eastAsia"/>
                <w:noProof/>
                <w:kern w:val="32"/>
                <w:sz w:val="24"/>
                <w:szCs w:val="24"/>
              </w:rPr>
              <w:t>八、归档操作</w:t>
            </w:r>
            <w:r w:rsidR="0039636C" w:rsidRPr="0039636C">
              <w:rPr>
                <w:noProof/>
                <w:webHidden/>
                <w:sz w:val="24"/>
                <w:szCs w:val="24"/>
              </w:rPr>
              <w:tab/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begin"/>
            </w:r>
            <w:r w:rsidR="0039636C" w:rsidRPr="0039636C">
              <w:rPr>
                <w:noProof/>
                <w:webHidden/>
                <w:sz w:val="24"/>
                <w:szCs w:val="24"/>
              </w:rPr>
              <w:instrText xml:space="preserve"> PAGEREF _Toc5974637 \h </w:instrText>
            </w:r>
            <w:r w:rsidR="0039636C" w:rsidRPr="0039636C">
              <w:rPr>
                <w:noProof/>
                <w:webHidden/>
                <w:sz w:val="24"/>
                <w:szCs w:val="24"/>
              </w:rPr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9636C" w:rsidRPr="0039636C">
              <w:rPr>
                <w:noProof/>
                <w:webHidden/>
                <w:sz w:val="24"/>
                <w:szCs w:val="24"/>
              </w:rPr>
              <w:t>8</w:t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39C6F5" w14:textId="77777777" w:rsidR="0039636C" w:rsidRPr="0039636C" w:rsidRDefault="007B1FD1">
          <w:pPr>
            <w:pStyle w:val="12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974638" w:history="1">
            <w:r w:rsidR="0039636C" w:rsidRPr="0039636C">
              <w:rPr>
                <w:rStyle w:val="a7"/>
                <w:rFonts w:asciiTheme="majorHAnsi" w:eastAsia="黑体" w:hAnsiTheme="majorHAnsi" w:cs="Times New Roman" w:hint="eastAsia"/>
                <w:noProof/>
                <w:kern w:val="32"/>
                <w:sz w:val="24"/>
                <w:szCs w:val="24"/>
              </w:rPr>
              <w:t>九、办公联络处理技巧</w:t>
            </w:r>
            <w:r w:rsidR="0039636C" w:rsidRPr="0039636C">
              <w:rPr>
                <w:noProof/>
                <w:webHidden/>
                <w:sz w:val="24"/>
                <w:szCs w:val="24"/>
              </w:rPr>
              <w:tab/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begin"/>
            </w:r>
            <w:r w:rsidR="0039636C" w:rsidRPr="0039636C">
              <w:rPr>
                <w:noProof/>
                <w:webHidden/>
                <w:sz w:val="24"/>
                <w:szCs w:val="24"/>
              </w:rPr>
              <w:instrText xml:space="preserve"> PAGEREF _Toc5974638 \h </w:instrText>
            </w:r>
            <w:r w:rsidR="0039636C" w:rsidRPr="0039636C">
              <w:rPr>
                <w:noProof/>
                <w:webHidden/>
                <w:sz w:val="24"/>
                <w:szCs w:val="24"/>
              </w:rPr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9636C" w:rsidRPr="0039636C">
              <w:rPr>
                <w:noProof/>
                <w:webHidden/>
                <w:sz w:val="24"/>
                <w:szCs w:val="24"/>
              </w:rPr>
              <w:t>9</w:t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927C39" w14:textId="77777777" w:rsidR="0039636C" w:rsidRPr="0039636C" w:rsidRDefault="007B1FD1" w:rsidP="0039636C">
          <w:pPr>
            <w:pStyle w:val="21"/>
            <w:tabs>
              <w:tab w:val="right" w:leader="dot" w:pos="8302"/>
            </w:tabs>
            <w:ind w:left="6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974639" w:history="1">
            <w:r w:rsidR="0039636C" w:rsidRPr="0039636C">
              <w:rPr>
                <w:rStyle w:val="a7"/>
                <w:rFonts w:ascii="黑体" w:hAnsi="黑体"/>
                <w:noProof/>
                <w:sz w:val="24"/>
                <w:szCs w:val="24"/>
              </w:rPr>
              <w:t>9.1</w:t>
            </w:r>
            <w:r w:rsidR="0039636C" w:rsidRPr="0039636C">
              <w:rPr>
                <w:rStyle w:val="a7"/>
                <w:rFonts w:ascii="黑体" w:hAnsi="黑体" w:hint="eastAsia"/>
                <w:noProof/>
                <w:sz w:val="24"/>
                <w:szCs w:val="24"/>
              </w:rPr>
              <w:t>暂存待办</w:t>
            </w:r>
            <w:r w:rsidR="0039636C" w:rsidRPr="0039636C">
              <w:rPr>
                <w:noProof/>
                <w:webHidden/>
                <w:sz w:val="24"/>
                <w:szCs w:val="24"/>
              </w:rPr>
              <w:tab/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begin"/>
            </w:r>
            <w:r w:rsidR="0039636C" w:rsidRPr="0039636C">
              <w:rPr>
                <w:noProof/>
                <w:webHidden/>
                <w:sz w:val="24"/>
                <w:szCs w:val="24"/>
              </w:rPr>
              <w:instrText xml:space="preserve"> PAGEREF _Toc5974639 \h </w:instrText>
            </w:r>
            <w:r w:rsidR="0039636C" w:rsidRPr="0039636C">
              <w:rPr>
                <w:noProof/>
                <w:webHidden/>
                <w:sz w:val="24"/>
                <w:szCs w:val="24"/>
              </w:rPr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9636C" w:rsidRPr="0039636C">
              <w:rPr>
                <w:noProof/>
                <w:webHidden/>
                <w:sz w:val="24"/>
                <w:szCs w:val="24"/>
              </w:rPr>
              <w:t>9</w:t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B45AAB" w14:textId="77777777" w:rsidR="0039636C" w:rsidRPr="0039636C" w:rsidRDefault="007B1FD1" w:rsidP="0039636C">
          <w:pPr>
            <w:pStyle w:val="21"/>
            <w:tabs>
              <w:tab w:val="right" w:leader="dot" w:pos="8302"/>
            </w:tabs>
            <w:ind w:left="6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974640" w:history="1">
            <w:r w:rsidR="0039636C" w:rsidRPr="0039636C">
              <w:rPr>
                <w:rStyle w:val="a7"/>
                <w:rFonts w:ascii="黑体" w:hAnsi="黑体"/>
                <w:noProof/>
                <w:sz w:val="24"/>
                <w:szCs w:val="24"/>
              </w:rPr>
              <w:t>9.2</w:t>
            </w:r>
            <w:r w:rsidR="0039636C" w:rsidRPr="0039636C">
              <w:rPr>
                <w:rStyle w:val="a7"/>
                <w:rFonts w:ascii="黑体" w:hAnsi="黑体" w:hint="eastAsia"/>
                <w:noProof/>
                <w:sz w:val="24"/>
                <w:szCs w:val="24"/>
              </w:rPr>
              <w:t>回退</w:t>
            </w:r>
            <w:r w:rsidR="0039636C" w:rsidRPr="0039636C">
              <w:rPr>
                <w:noProof/>
                <w:webHidden/>
                <w:sz w:val="24"/>
                <w:szCs w:val="24"/>
              </w:rPr>
              <w:tab/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begin"/>
            </w:r>
            <w:r w:rsidR="0039636C" w:rsidRPr="0039636C">
              <w:rPr>
                <w:noProof/>
                <w:webHidden/>
                <w:sz w:val="24"/>
                <w:szCs w:val="24"/>
              </w:rPr>
              <w:instrText xml:space="preserve"> PAGEREF _Toc5974640 \h </w:instrText>
            </w:r>
            <w:r w:rsidR="0039636C" w:rsidRPr="0039636C">
              <w:rPr>
                <w:noProof/>
                <w:webHidden/>
                <w:sz w:val="24"/>
                <w:szCs w:val="24"/>
              </w:rPr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9636C" w:rsidRPr="0039636C">
              <w:rPr>
                <w:noProof/>
                <w:webHidden/>
                <w:sz w:val="24"/>
                <w:szCs w:val="24"/>
              </w:rPr>
              <w:t>10</w:t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07224B" w14:textId="77777777" w:rsidR="0039636C" w:rsidRPr="0039636C" w:rsidRDefault="007B1FD1" w:rsidP="0039636C">
          <w:pPr>
            <w:pStyle w:val="21"/>
            <w:tabs>
              <w:tab w:val="right" w:leader="dot" w:pos="8302"/>
            </w:tabs>
            <w:ind w:left="6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974641" w:history="1">
            <w:r w:rsidR="0039636C" w:rsidRPr="0039636C">
              <w:rPr>
                <w:rStyle w:val="a7"/>
                <w:rFonts w:ascii="黑体" w:hAnsi="黑体"/>
                <w:noProof/>
                <w:sz w:val="24"/>
                <w:szCs w:val="24"/>
              </w:rPr>
              <w:t>9.3</w:t>
            </w:r>
            <w:r w:rsidR="0039636C" w:rsidRPr="0039636C">
              <w:rPr>
                <w:rStyle w:val="a7"/>
                <w:rFonts w:ascii="黑体" w:hAnsi="黑体" w:hint="eastAsia"/>
                <w:noProof/>
                <w:sz w:val="24"/>
                <w:szCs w:val="24"/>
              </w:rPr>
              <w:t>加签</w:t>
            </w:r>
            <w:r w:rsidR="0039636C" w:rsidRPr="0039636C">
              <w:rPr>
                <w:noProof/>
                <w:webHidden/>
                <w:sz w:val="24"/>
                <w:szCs w:val="24"/>
              </w:rPr>
              <w:tab/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begin"/>
            </w:r>
            <w:r w:rsidR="0039636C" w:rsidRPr="0039636C">
              <w:rPr>
                <w:noProof/>
                <w:webHidden/>
                <w:sz w:val="24"/>
                <w:szCs w:val="24"/>
              </w:rPr>
              <w:instrText xml:space="preserve"> PAGEREF _Toc5974641 \h </w:instrText>
            </w:r>
            <w:r w:rsidR="0039636C" w:rsidRPr="0039636C">
              <w:rPr>
                <w:noProof/>
                <w:webHidden/>
                <w:sz w:val="24"/>
                <w:szCs w:val="24"/>
              </w:rPr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9636C" w:rsidRPr="0039636C">
              <w:rPr>
                <w:noProof/>
                <w:webHidden/>
                <w:sz w:val="24"/>
                <w:szCs w:val="24"/>
              </w:rPr>
              <w:t>10</w:t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BB7EBA" w14:textId="77777777" w:rsidR="0039636C" w:rsidRPr="0039636C" w:rsidRDefault="007B1FD1" w:rsidP="0039636C">
          <w:pPr>
            <w:pStyle w:val="21"/>
            <w:tabs>
              <w:tab w:val="right" w:leader="dot" w:pos="8302"/>
            </w:tabs>
            <w:ind w:left="6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974642" w:history="1">
            <w:r w:rsidR="0039636C" w:rsidRPr="0039636C">
              <w:rPr>
                <w:rStyle w:val="a7"/>
                <w:rFonts w:ascii="黑体" w:hAnsi="黑体"/>
                <w:noProof/>
                <w:sz w:val="24"/>
                <w:szCs w:val="24"/>
              </w:rPr>
              <w:t>9.4</w:t>
            </w:r>
            <w:r w:rsidR="0039636C" w:rsidRPr="0039636C">
              <w:rPr>
                <w:rStyle w:val="a7"/>
                <w:rFonts w:ascii="黑体" w:hAnsi="黑体" w:hint="eastAsia"/>
                <w:noProof/>
                <w:sz w:val="24"/>
                <w:szCs w:val="24"/>
              </w:rPr>
              <w:t>减签</w:t>
            </w:r>
            <w:r w:rsidR="0039636C" w:rsidRPr="0039636C">
              <w:rPr>
                <w:noProof/>
                <w:webHidden/>
                <w:sz w:val="24"/>
                <w:szCs w:val="24"/>
              </w:rPr>
              <w:tab/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begin"/>
            </w:r>
            <w:r w:rsidR="0039636C" w:rsidRPr="0039636C">
              <w:rPr>
                <w:noProof/>
                <w:webHidden/>
                <w:sz w:val="24"/>
                <w:szCs w:val="24"/>
              </w:rPr>
              <w:instrText xml:space="preserve"> PAGEREF _Toc5974642 \h </w:instrText>
            </w:r>
            <w:r w:rsidR="0039636C" w:rsidRPr="0039636C">
              <w:rPr>
                <w:noProof/>
                <w:webHidden/>
                <w:sz w:val="24"/>
                <w:szCs w:val="24"/>
              </w:rPr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9636C" w:rsidRPr="0039636C">
              <w:rPr>
                <w:noProof/>
                <w:webHidden/>
                <w:sz w:val="24"/>
                <w:szCs w:val="24"/>
              </w:rPr>
              <w:t>11</w:t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F95321" w14:textId="77777777" w:rsidR="0039636C" w:rsidRPr="0039636C" w:rsidRDefault="007B1FD1" w:rsidP="0039636C">
          <w:pPr>
            <w:pStyle w:val="21"/>
            <w:tabs>
              <w:tab w:val="right" w:leader="dot" w:pos="8302"/>
            </w:tabs>
            <w:ind w:left="6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974643" w:history="1">
            <w:r w:rsidR="0039636C" w:rsidRPr="0039636C">
              <w:rPr>
                <w:rStyle w:val="a7"/>
                <w:rFonts w:ascii="黑体" w:hAnsi="黑体"/>
                <w:noProof/>
                <w:sz w:val="24"/>
                <w:szCs w:val="24"/>
              </w:rPr>
              <w:t>9.5</w:t>
            </w:r>
            <w:r w:rsidR="0039636C" w:rsidRPr="0039636C">
              <w:rPr>
                <w:rStyle w:val="a7"/>
                <w:rFonts w:ascii="黑体" w:hAnsi="黑体" w:hint="eastAsia"/>
                <w:noProof/>
                <w:sz w:val="24"/>
                <w:szCs w:val="24"/>
              </w:rPr>
              <w:t>取回</w:t>
            </w:r>
            <w:r w:rsidR="0039636C" w:rsidRPr="0039636C">
              <w:rPr>
                <w:noProof/>
                <w:webHidden/>
                <w:sz w:val="24"/>
                <w:szCs w:val="24"/>
              </w:rPr>
              <w:tab/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begin"/>
            </w:r>
            <w:r w:rsidR="0039636C" w:rsidRPr="0039636C">
              <w:rPr>
                <w:noProof/>
                <w:webHidden/>
                <w:sz w:val="24"/>
                <w:szCs w:val="24"/>
              </w:rPr>
              <w:instrText xml:space="preserve"> PAGEREF _Toc5974643 \h </w:instrText>
            </w:r>
            <w:r w:rsidR="0039636C" w:rsidRPr="0039636C">
              <w:rPr>
                <w:noProof/>
                <w:webHidden/>
                <w:sz w:val="24"/>
                <w:szCs w:val="24"/>
              </w:rPr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9636C" w:rsidRPr="0039636C">
              <w:rPr>
                <w:noProof/>
                <w:webHidden/>
                <w:sz w:val="24"/>
                <w:szCs w:val="24"/>
              </w:rPr>
              <w:t>11</w:t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F6DD40" w14:textId="77777777" w:rsidR="0039636C" w:rsidRPr="0039636C" w:rsidRDefault="007B1FD1" w:rsidP="0039636C">
          <w:pPr>
            <w:pStyle w:val="21"/>
            <w:tabs>
              <w:tab w:val="right" w:leader="dot" w:pos="8302"/>
            </w:tabs>
            <w:ind w:left="6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974644" w:history="1">
            <w:r w:rsidR="0039636C" w:rsidRPr="0039636C">
              <w:rPr>
                <w:rStyle w:val="a7"/>
                <w:rFonts w:ascii="黑体" w:hAnsi="黑体"/>
                <w:noProof/>
                <w:sz w:val="24"/>
                <w:szCs w:val="24"/>
              </w:rPr>
              <w:t>9.6</w:t>
            </w:r>
            <w:r w:rsidR="0039636C" w:rsidRPr="0039636C">
              <w:rPr>
                <w:rStyle w:val="a7"/>
                <w:rFonts w:ascii="黑体" w:hAnsi="黑体" w:hint="eastAsia"/>
                <w:noProof/>
                <w:sz w:val="24"/>
                <w:szCs w:val="24"/>
              </w:rPr>
              <w:t>撤销（删除）文件</w:t>
            </w:r>
            <w:r w:rsidR="0039636C" w:rsidRPr="0039636C">
              <w:rPr>
                <w:noProof/>
                <w:webHidden/>
                <w:sz w:val="24"/>
                <w:szCs w:val="24"/>
              </w:rPr>
              <w:tab/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begin"/>
            </w:r>
            <w:r w:rsidR="0039636C" w:rsidRPr="0039636C">
              <w:rPr>
                <w:noProof/>
                <w:webHidden/>
                <w:sz w:val="24"/>
                <w:szCs w:val="24"/>
              </w:rPr>
              <w:instrText xml:space="preserve"> PAGEREF _Toc5974644 \h </w:instrText>
            </w:r>
            <w:r w:rsidR="0039636C" w:rsidRPr="0039636C">
              <w:rPr>
                <w:noProof/>
                <w:webHidden/>
                <w:sz w:val="24"/>
                <w:szCs w:val="24"/>
              </w:rPr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9636C" w:rsidRPr="0039636C">
              <w:rPr>
                <w:noProof/>
                <w:webHidden/>
                <w:sz w:val="24"/>
                <w:szCs w:val="24"/>
              </w:rPr>
              <w:t>12</w:t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92BCEF" w14:textId="77777777" w:rsidR="0039636C" w:rsidRDefault="007B1FD1" w:rsidP="0039636C">
          <w:pPr>
            <w:pStyle w:val="21"/>
            <w:tabs>
              <w:tab w:val="right" w:leader="dot" w:pos="8302"/>
            </w:tabs>
            <w:ind w:left="60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5974645" w:history="1">
            <w:r w:rsidR="0039636C" w:rsidRPr="0039636C">
              <w:rPr>
                <w:rStyle w:val="a7"/>
                <w:rFonts w:ascii="黑体" w:hAnsi="黑体"/>
                <w:noProof/>
                <w:sz w:val="24"/>
                <w:szCs w:val="24"/>
              </w:rPr>
              <w:t>9.7</w:t>
            </w:r>
            <w:r w:rsidR="0039636C" w:rsidRPr="0039636C">
              <w:rPr>
                <w:rStyle w:val="a7"/>
                <w:rFonts w:ascii="黑体" w:hAnsi="黑体" w:hint="eastAsia"/>
                <w:noProof/>
                <w:sz w:val="24"/>
                <w:szCs w:val="24"/>
              </w:rPr>
              <w:t>稿笺打印</w:t>
            </w:r>
            <w:r w:rsidR="0039636C" w:rsidRPr="0039636C">
              <w:rPr>
                <w:noProof/>
                <w:webHidden/>
                <w:sz w:val="24"/>
                <w:szCs w:val="24"/>
              </w:rPr>
              <w:tab/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begin"/>
            </w:r>
            <w:r w:rsidR="0039636C" w:rsidRPr="0039636C">
              <w:rPr>
                <w:noProof/>
                <w:webHidden/>
                <w:sz w:val="24"/>
                <w:szCs w:val="24"/>
              </w:rPr>
              <w:instrText xml:space="preserve"> PAGEREF _Toc5974645 \h </w:instrText>
            </w:r>
            <w:r w:rsidR="0039636C" w:rsidRPr="0039636C">
              <w:rPr>
                <w:noProof/>
                <w:webHidden/>
                <w:sz w:val="24"/>
                <w:szCs w:val="24"/>
              </w:rPr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9636C" w:rsidRPr="0039636C">
              <w:rPr>
                <w:noProof/>
                <w:webHidden/>
                <w:sz w:val="24"/>
                <w:szCs w:val="24"/>
              </w:rPr>
              <w:t>12</w:t>
            </w:r>
            <w:r w:rsidR="0039636C" w:rsidRPr="0039636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E85943" w14:textId="77777777" w:rsidR="005D2E90" w:rsidRPr="005D2E90" w:rsidRDefault="005D2E90" w:rsidP="005D2E90">
          <w:pPr>
            <w:ind w:firstLineChars="71" w:firstLine="171"/>
            <w:jc w:val="center"/>
            <w:rPr>
              <w:b/>
              <w:sz w:val="28"/>
              <w:szCs w:val="28"/>
            </w:rPr>
            <w:sectPr w:rsidR="005D2E90" w:rsidRPr="005D2E90" w:rsidSect="00377B7A">
              <w:pgSz w:w="11906" w:h="16838"/>
              <w:pgMar w:top="1134" w:right="1797" w:bottom="1134" w:left="1797" w:header="851" w:footer="992" w:gutter="0"/>
              <w:pgNumType w:start="1"/>
              <w:cols w:space="425"/>
              <w:docGrid w:type="lines" w:linePitch="408"/>
            </w:sectPr>
          </w:pPr>
          <w:r w:rsidRPr="005D2E90">
            <w:rPr>
              <w:b/>
              <w:sz w:val="24"/>
              <w:szCs w:val="24"/>
            </w:rPr>
            <w:fldChar w:fldCharType="end"/>
          </w:r>
        </w:p>
        <w:p w14:paraId="237A553E" w14:textId="09E131EA" w:rsidR="00201FF2" w:rsidRPr="005D2E90" w:rsidRDefault="007B1FD1" w:rsidP="005D2E90">
          <w:pPr>
            <w:ind w:firstLineChars="71" w:firstLine="92"/>
            <w:jc w:val="center"/>
            <w:rPr>
              <w:b/>
              <w:sz w:val="13"/>
              <w:szCs w:val="13"/>
            </w:rPr>
          </w:pPr>
        </w:p>
      </w:sdtContent>
    </w:sdt>
    <w:p w14:paraId="53FB975F" w14:textId="42EEEE06" w:rsidR="008F0EF8" w:rsidRPr="00886763" w:rsidRDefault="00886763" w:rsidP="00886763">
      <w:pPr>
        <w:widowControl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bookmarkStart w:id="1" w:name="_Toc3219046"/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 xml:space="preserve">    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办公自动化系统中的</w:t>
      </w:r>
      <w:r w:rsidR="00E6487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="002D7608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办公联络</w:t>
      </w:r>
      <w:bookmarkEnd w:id="1"/>
      <w:r w:rsidR="00E6487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类似于办公邮件的功能，但功能更强大，除满足</w:t>
      </w:r>
      <w:r w:rsidR="00E6487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收发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办公邮件的基本功能外，还能进行催办、撤销、取回、自定义流等操作，并且能实时查看办理状态，该功能的操作灵活方便。</w:t>
      </w:r>
    </w:p>
    <w:p w14:paraId="0F8D12C2" w14:textId="47E4980D" w:rsidR="002D7608" w:rsidRPr="00886763" w:rsidRDefault="00886763" w:rsidP="00886763">
      <w:pPr>
        <w:pStyle w:val="1"/>
        <w:keepLines w:val="0"/>
        <w:widowControl/>
        <w:spacing w:before="240" w:after="60" w:line="240" w:lineRule="auto"/>
        <w:jc w:val="left"/>
        <w:rPr>
          <w:rFonts w:asciiTheme="majorHAnsi" w:eastAsia="黑体" w:hAnsiTheme="majorHAnsi" w:cs="Times New Roman"/>
          <w:b w:val="0"/>
          <w:kern w:val="32"/>
          <w:sz w:val="32"/>
          <w:szCs w:val="32"/>
        </w:rPr>
      </w:pPr>
      <w:bookmarkStart w:id="2" w:name="_Toc535343402"/>
      <w:bookmarkStart w:id="3" w:name="_Toc3219047"/>
      <w:bookmarkStart w:id="4" w:name="_Toc5974628"/>
      <w:r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一、</w:t>
      </w:r>
      <w:bookmarkEnd w:id="2"/>
      <w:bookmarkEnd w:id="3"/>
      <w:r w:rsidRPr="002D0D50"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新建事项</w:t>
      </w:r>
      <w:bookmarkEnd w:id="4"/>
    </w:p>
    <w:p w14:paraId="7673B86D" w14:textId="743265BB" w:rsidR="007828BB" w:rsidRPr="007828BB" w:rsidRDefault="007828BB" w:rsidP="007828BB">
      <w:pPr>
        <w:pStyle w:val="2"/>
        <w:rPr>
          <w:rFonts w:ascii="黑体" w:hAnsi="黑体"/>
        </w:rPr>
      </w:pPr>
      <w:bookmarkStart w:id="5" w:name="_Toc5974629"/>
      <w:r w:rsidRPr="007828BB">
        <w:rPr>
          <w:rFonts w:ascii="黑体" w:hAnsi="黑体" w:hint="eastAsia"/>
        </w:rPr>
        <w:t>1.1基本操作</w:t>
      </w:r>
      <w:bookmarkEnd w:id="5"/>
    </w:p>
    <w:p w14:paraId="321567B5" w14:textId="58E05B5E" w:rsidR="002D7608" w:rsidRDefault="002D7608" w:rsidP="007E71D7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t>登录</w:t>
      </w:r>
      <w:r w:rsid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办公</w:t>
      </w:r>
      <w:r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t>系统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依次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打开</w:t>
      </w:r>
      <w:r w:rsid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“个人空间”</w:t>
      </w:r>
      <w:r w:rsidR="00886763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“办公联络”</w:t>
      </w:r>
      <w:r w:rsidR="00886763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“新建事项”，</w:t>
      </w:r>
      <w:r w:rsid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或者打开“个人空间”</w:t>
      </w:r>
      <w:r w:rsidR="00886763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“新建事项”</w:t>
      </w:r>
      <w:r w:rsidR="0093515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的</w:t>
      </w:r>
      <w:r w:rsid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快捷操作图标（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767A9CDA" w14:textId="728EB6B3" w:rsidR="007E71D7" w:rsidRPr="007E71D7" w:rsidRDefault="007E71D7" w:rsidP="007E71D7">
      <w:pPr>
        <w:widowControl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6803D727" wp14:editId="1AE1808E">
            <wp:extent cx="5278120" cy="2596297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596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FE2C3" w14:textId="5E69AAF6" w:rsidR="00886763" w:rsidRPr="00886763" w:rsidRDefault="00886763" w:rsidP="00886763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1A86075D" w14:textId="79D78051" w:rsidR="00886763" w:rsidRDefault="00886763" w:rsidP="00886763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打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开新建事项后，依次进行以下操作：</w:t>
      </w:r>
    </w:p>
    <w:p w14:paraId="6EAEDB3C" w14:textId="1546E1B2" w:rsidR="00886763" w:rsidRDefault="00886763" w:rsidP="00886763">
      <w:pPr>
        <w:widowControl/>
        <w:ind w:left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．输入标题</w:t>
      </w:r>
    </w:p>
    <w:p w14:paraId="67E77B0E" w14:textId="57B478D3" w:rsidR="00886763" w:rsidRPr="00886763" w:rsidRDefault="00886763" w:rsidP="00886763">
      <w:pPr>
        <w:widowControl/>
        <w:ind w:left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 xml:space="preserve">  </w:t>
      </w:r>
      <w:r w:rsidR="007828B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 xml:space="preserve"> 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在“标题”框中输入事项的标题；</w:t>
      </w:r>
    </w:p>
    <w:p w14:paraId="523D7577" w14:textId="7C498FAF" w:rsidR="00886763" w:rsidRDefault="00886763" w:rsidP="00886763">
      <w:pPr>
        <w:widowControl/>
        <w:ind w:left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．输入接收人</w:t>
      </w:r>
    </w:p>
    <w:p w14:paraId="667F844A" w14:textId="206089FE" w:rsidR="00886763" w:rsidRPr="00886763" w:rsidRDefault="00886763" w:rsidP="00886763">
      <w:pPr>
        <w:widowControl/>
        <w:ind w:left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 xml:space="preserve">  </w:t>
      </w:r>
      <w:r w:rsidR="007828B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 xml:space="preserve"> 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在“流程”框中输入或选取</w:t>
      </w:r>
      <w:r w:rsidR="004670A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人员作为发送对象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；</w:t>
      </w:r>
    </w:p>
    <w:p w14:paraId="0E133111" w14:textId="77777777" w:rsidR="00886763" w:rsidRDefault="00886763" w:rsidP="00886763">
      <w:pPr>
        <w:widowControl/>
        <w:ind w:left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3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．输入正文</w:t>
      </w:r>
    </w:p>
    <w:p w14:paraId="6A9C4564" w14:textId="121371F5" w:rsidR="00886763" w:rsidRDefault="00886763" w:rsidP="00886763">
      <w:pPr>
        <w:widowControl/>
        <w:ind w:left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 xml:space="preserve">   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在正文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编辑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区，直接输入办公系统默认格式的文字内容。若有其他格式文件，可通过选取“正文类型”中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word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格式、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Excel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格式、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WPS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等格式，输入</w:t>
      </w:r>
      <w:r w:rsidR="007828B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或粘贴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相应格式的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内容或直接插入已有的文件；</w:t>
      </w:r>
    </w:p>
    <w:p w14:paraId="2B766E4D" w14:textId="77777777" w:rsidR="00886763" w:rsidRDefault="00886763" w:rsidP="00886763">
      <w:pPr>
        <w:widowControl/>
        <w:ind w:left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4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．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上传附件</w:t>
      </w:r>
    </w:p>
    <w:p w14:paraId="2024BED5" w14:textId="3BCF0F15" w:rsidR="005D2E90" w:rsidRDefault="00886763" w:rsidP="008A1ED9">
      <w:pPr>
        <w:widowControl/>
        <w:ind w:left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 xml:space="preserve">   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点击</w:t>
      </w:r>
      <w:r w:rsidR="005D2E9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上传附件</w:t>
      </w:r>
      <w:r w:rsidR="005D2E9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图标，在本地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选取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各种格式的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文件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，文件大小为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50M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以内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。</w:t>
      </w:r>
      <w:r w:rsidR="005D2E9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 xml:space="preserve">       </w:t>
      </w:r>
    </w:p>
    <w:p w14:paraId="3D4B43FA" w14:textId="7F81856D" w:rsidR="00886763" w:rsidRDefault="007828BB" w:rsidP="005D2E90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lastRenderedPageBreak/>
        <w:t>通过</w:t>
      </w:r>
      <w:r w:rsidR="005D2E9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以上操作，即能完成类似于发送办公邮件的功能，相关操作界面（如：图</w:t>
      </w:r>
      <w:r w:rsidR="005D2E9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</w:t>
      </w:r>
      <w:r w:rsidR="005D2E9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所示）：</w:t>
      </w:r>
    </w:p>
    <w:p w14:paraId="3C5DD98B" w14:textId="33231781" w:rsidR="005D2E90" w:rsidRPr="005D2E90" w:rsidRDefault="005D2E90" w:rsidP="005D2E90">
      <w:pPr>
        <w:widowControl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64496D74" wp14:editId="6B7433F0">
            <wp:extent cx="5278120" cy="2810110"/>
            <wp:effectExtent l="19050" t="19050" r="17780" b="2857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81011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9A8CE0" w14:textId="6E1B2F4F" w:rsidR="004670AA" w:rsidRDefault="005D2E90" w:rsidP="005D2E90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5D2E9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5D2E9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</w:t>
      </w:r>
      <w:r w:rsidRPr="005D2E9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23F2E3E9" w14:textId="7B39E0E6" w:rsidR="004670AA" w:rsidRDefault="004670AA" w:rsidP="004670AA">
      <w:pPr>
        <w:widowControl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 xml:space="preserve">    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其中</w:t>
      </w:r>
      <w:r w:rsidR="009E600F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进行“选取人员”的操作时，会弹出以下操作界面（如：图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3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所示）</w:t>
      </w:r>
    </w:p>
    <w:p w14:paraId="14F45D8A" w14:textId="7DB530F9" w:rsidR="004670AA" w:rsidRDefault="004670AA" w:rsidP="004670AA">
      <w:pPr>
        <w:widowControl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2B24C95A" wp14:editId="60F14600">
            <wp:extent cx="5276848" cy="2876550"/>
            <wp:effectExtent l="19050" t="19050" r="19685" b="190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87724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B395F9" w14:textId="43D93D08" w:rsidR="004670AA" w:rsidRDefault="004670AA" w:rsidP="004670AA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7828B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3</w:t>
      </w:r>
      <w:r w:rsidRPr="007828B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7CBE6776" w14:textId="1BCFA2B1" w:rsidR="00EA3103" w:rsidRPr="009E600F" w:rsidRDefault="009E600F" w:rsidP="00E10691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小窍门：在进行选取人员操作时，若点击“保存为组”，按提示</w:t>
      </w:r>
      <w:proofErr w:type="gramStart"/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输入组</w:t>
      </w:r>
      <w:proofErr w:type="gramEnd"/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的名称，系统自动将当前的选取人员保存到一个组中，并存放到个人的“通讯录”。这样以后进行相同人员的选取操作时，</w:t>
      </w:r>
      <w:r w:rsidR="00E10691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只需通过</w:t>
      </w:r>
      <w:proofErr w:type="gramStart"/>
      <w:r w:rsidR="00E10691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选取组</w:t>
      </w:r>
      <w:proofErr w:type="gramEnd"/>
      <w:r w:rsidR="00E10691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名，就可以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调用</w:t>
      </w:r>
      <w:r w:rsidR="00E10691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这些人员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。个人组按实际需要，可以设置多个，“个人组”相当于私人组，对其他用户是不可见的。</w:t>
      </w:r>
    </w:p>
    <w:p w14:paraId="66D039DD" w14:textId="77777777" w:rsidR="004670AA" w:rsidRPr="005D2E90" w:rsidRDefault="004670AA" w:rsidP="004670AA">
      <w:pPr>
        <w:widowControl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</w:p>
    <w:p w14:paraId="62A9BBCA" w14:textId="71AB4020" w:rsidR="002D7608" w:rsidRPr="007828BB" w:rsidRDefault="007828BB" w:rsidP="007828BB">
      <w:pPr>
        <w:pStyle w:val="2"/>
        <w:rPr>
          <w:rFonts w:ascii="黑体" w:hAnsi="黑体"/>
        </w:rPr>
      </w:pPr>
      <w:bookmarkStart w:id="6" w:name="_Toc5974630"/>
      <w:r>
        <w:rPr>
          <w:rFonts w:ascii="黑体" w:hAnsi="黑体" w:hint="eastAsia"/>
        </w:rPr>
        <w:t>1</w:t>
      </w:r>
      <w:r w:rsidRPr="007828BB">
        <w:rPr>
          <w:rFonts w:ascii="黑体" w:hAnsi="黑体" w:hint="eastAsia"/>
        </w:rPr>
        <w:t>.2自定义</w:t>
      </w:r>
      <w:r w:rsidR="002D7608" w:rsidRPr="007828BB">
        <w:rPr>
          <w:rFonts w:ascii="黑体" w:hAnsi="黑体"/>
        </w:rPr>
        <w:t>流程操作</w:t>
      </w:r>
      <w:bookmarkEnd w:id="6"/>
    </w:p>
    <w:p w14:paraId="575FEE50" w14:textId="1E99BF41" w:rsidR="007828BB" w:rsidRDefault="007828BB" w:rsidP="007828BB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通过新建事项，除完成基本的操作以外，用户还可视情况自定义流程，设定处理事项的关联人，并随时查看处理状态，在流程办结以前，可以随时取回进行修改或删除。具体操作如下：</w:t>
      </w:r>
    </w:p>
    <w:p w14:paraId="73994CEB" w14:textId="1D16568D" w:rsidR="004670AA" w:rsidRDefault="004670AA" w:rsidP="008A1ED9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用户完成</w:t>
      </w:r>
      <w:r w:rsidR="007828B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输入标题、选取人员、输入事项的内容、上传附件等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基本操作后，视具体需要，可对新建的事项进行自定义流程</w:t>
      </w:r>
      <w:r w:rsidR="00554207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的操作</w:t>
      </w:r>
      <w:r w:rsidR="007828B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。</w:t>
      </w:r>
    </w:p>
    <w:p w14:paraId="42A422DC" w14:textId="5AFEFC01" w:rsidR="008A1ED9" w:rsidRDefault="004670AA" w:rsidP="008A1ED9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点击</w:t>
      </w:r>
      <w:r w:rsidR="00554207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</w:t>
      </w:r>
      <w:r w:rsidR="00554207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中的“编辑流程”，即弹出当前事项的流程图</w:t>
      </w:r>
      <w:r w:rsidR="00554207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（如：图</w:t>
      </w:r>
      <w:r w:rsidR="00554207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4</w:t>
      </w:r>
      <w:r w:rsidR="00554207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所示）</w:t>
      </w:r>
      <w:r w:rsidR="007828B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。</w:t>
      </w:r>
    </w:p>
    <w:p w14:paraId="6F22842A" w14:textId="7675D38E" w:rsidR="00DA05C6" w:rsidRDefault="00DA05C6" w:rsidP="00DA05C6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2141D970" wp14:editId="763F51E9">
            <wp:extent cx="5099312" cy="3022755"/>
            <wp:effectExtent l="0" t="0" r="635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99312" cy="302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CB9CA" w14:textId="6AC14589" w:rsidR="007828BB" w:rsidRPr="00554207" w:rsidRDefault="00554207" w:rsidP="00554207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4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1C805B0B" w14:textId="46510828" w:rsidR="007828BB" w:rsidRDefault="00554207" w:rsidP="008A1ED9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在（图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4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）的编辑流程图中</w:t>
      </w:r>
      <w:r w:rsidR="00DA0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，用鼠标点击流程节点，可进行“增加节点”、删除节点、替换节点、节点属性的操作（如：图</w:t>
      </w:r>
      <w:r w:rsidR="00DA0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5</w:t>
      </w:r>
      <w:r w:rsidR="00DA0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所示）。</w:t>
      </w:r>
    </w:p>
    <w:p w14:paraId="5DC8A5D0" w14:textId="6EE93C56" w:rsidR="007828BB" w:rsidRPr="00DA05C6" w:rsidRDefault="00DA05C6" w:rsidP="00DA05C6">
      <w:pPr>
        <w:widowControl/>
        <w:jc w:val="center"/>
        <w:rPr>
          <w:rFonts w:asciiTheme="minorHAnsi" w:eastAsiaTheme="minorEastAsia" w:hAnsiTheme="minorHAnsi" w:cs="Times New Roman"/>
          <w:b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4BC9EF7" wp14:editId="71CF0EBB">
            <wp:extent cx="4908802" cy="2381372"/>
            <wp:effectExtent l="19050" t="19050" r="25400" b="190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08802" cy="238137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8E0A8E" w14:textId="5D543911" w:rsidR="007828BB" w:rsidRDefault="00DA05C6" w:rsidP="007828BB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5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7E64FED5" w14:textId="37531F2E" w:rsidR="00DA05C6" w:rsidRDefault="00DA05C6" w:rsidP="00DA05C6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lastRenderedPageBreak/>
        <w:t>说明：</w:t>
      </w:r>
    </w:p>
    <w:p w14:paraId="031E28F5" w14:textId="6763BDD8" w:rsidR="00DA05C6" w:rsidRDefault="00DA05C6" w:rsidP="00DA05C6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增加节点：弹出选取人员对话框（如图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3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），从学校组织机构中选取人员；</w:t>
      </w:r>
    </w:p>
    <w:p w14:paraId="787707E5" w14:textId="4C54BC5A" w:rsidR="00DA05C6" w:rsidRDefault="00DA05C6" w:rsidP="00DA05C6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删除节点：将当前处理节点删除；</w:t>
      </w:r>
    </w:p>
    <w:p w14:paraId="69CAB9AF" w14:textId="412A1AE4" w:rsidR="00DA05C6" w:rsidRDefault="00DA05C6" w:rsidP="00DA05C6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替换节点：选取其他人员替换当前节点的处理人；</w:t>
      </w:r>
    </w:p>
    <w:p w14:paraId="20BFBC50" w14:textId="4B5B35EA" w:rsidR="007828BB" w:rsidRDefault="00DA05C6" w:rsidP="00DA05C6">
      <w:pPr>
        <w:widowControl/>
        <w:ind w:firstLine="480"/>
        <w:jc w:val="left"/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节点属性：设置节点的属性、处理时间期限、处理此事务的消息提醒；</w:t>
      </w:r>
    </w:p>
    <w:p w14:paraId="49ECA871" w14:textId="43604E72" w:rsidR="002D7608" w:rsidRPr="007828BB" w:rsidRDefault="007828BB" w:rsidP="007828BB">
      <w:pPr>
        <w:pStyle w:val="1"/>
        <w:keepLines w:val="0"/>
        <w:widowControl/>
        <w:spacing w:before="240" w:after="60" w:line="240" w:lineRule="auto"/>
        <w:jc w:val="left"/>
        <w:rPr>
          <w:rFonts w:asciiTheme="majorHAnsi" w:eastAsia="黑体" w:hAnsiTheme="majorHAnsi" w:cs="Times New Roman"/>
          <w:b w:val="0"/>
          <w:kern w:val="32"/>
          <w:sz w:val="32"/>
          <w:szCs w:val="32"/>
        </w:rPr>
      </w:pPr>
      <w:bookmarkStart w:id="7" w:name="_Toc535343403"/>
      <w:bookmarkStart w:id="8" w:name="_Toc3219048"/>
      <w:bookmarkStart w:id="9" w:name="_Toc5974631"/>
      <w:r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二、</w:t>
      </w:r>
      <w:r w:rsidR="00974536"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查看</w:t>
      </w:r>
      <w:r w:rsidR="002D7608" w:rsidRPr="007828BB">
        <w:rPr>
          <w:rFonts w:asciiTheme="majorHAnsi" w:eastAsia="黑体" w:hAnsiTheme="majorHAnsi" w:cs="Times New Roman"/>
          <w:b w:val="0"/>
          <w:kern w:val="32"/>
          <w:sz w:val="32"/>
          <w:szCs w:val="32"/>
        </w:rPr>
        <w:t>流程状态</w:t>
      </w:r>
      <w:bookmarkEnd w:id="7"/>
      <w:bookmarkEnd w:id="8"/>
      <w:bookmarkEnd w:id="9"/>
    </w:p>
    <w:p w14:paraId="1706D7C9" w14:textId="014C5F40" w:rsidR="002D7608" w:rsidRPr="00DA05C6" w:rsidRDefault="00974536" w:rsidP="00DA05C6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通过办公联络新建事项，并成功提交事项以后</w:t>
      </w:r>
      <w:r w:rsidR="002D7608" w:rsidRPr="00DA0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发送人通过</w:t>
      </w:r>
      <w:r w:rsidR="002D7608" w:rsidRPr="00DA05C6">
        <w:rPr>
          <w:rFonts w:asciiTheme="minorHAnsi" w:eastAsiaTheme="minorEastAsia" w:hAnsiTheme="minorHAnsi" w:cs="Times New Roman"/>
          <w:kern w:val="0"/>
          <w:sz w:val="24"/>
          <w:szCs w:val="24"/>
        </w:rPr>
        <w:t>打开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="002D7608" w:rsidRPr="00DA0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办公联络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="002D7608" w:rsidRPr="00DA0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已发事项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 w:rsidR="002D7608" w:rsidRPr="00DA0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可查看当前文件状态及当前文件待处理人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D7608" w:rsidRPr="00DA0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D7608" w:rsidRPr="00DA0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6</w:t>
      </w:r>
      <w:r w:rsidR="002D7608" w:rsidRPr="00DA0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D7608" w:rsidRPr="00DA0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7C910099" w14:textId="77777777" w:rsidR="002D7608" w:rsidRDefault="002D7608" w:rsidP="002D7608">
      <w:r>
        <w:rPr>
          <w:noProof/>
        </w:rPr>
        <w:drawing>
          <wp:inline distT="0" distB="0" distL="0" distR="0" wp14:anchorId="3A6E12F4" wp14:editId="2BD9E0B3">
            <wp:extent cx="5274310" cy="1895475"/>
            <wp:effectExtent l="19050" t="19050" r="21590" b="28575"/>
            <wp:docPr id="172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54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3041BB" w14:textId="132989CB" w:rsidR="00DA05C6" w:rsidRPr="00974536" w:rsidRDefault="00974536" w:rsidP="00974536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6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27564FBE" w14:textId="7AEE8A0B" w:rsidR="00DA05C6" w:rsidRPr="00974536" w:rsidRDefault="00974536" w:rsidP="00974536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点击“当前待办人”即可查看所发事项的处理状态，节点有红色标记的，表示接收人没有</w:t>
      </w:r>
      <w:proofErr w:type="gramStart"/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查看此</w:t>
      </w:r>
      <w:proofErr w:type="gramEnd"/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事项；节点有蓝色标记表示接收人查看了内容，但没有做出处理及提交；节点有绿色标记的，表示接收人查看并提交了处理意见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（如：图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7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所示）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。</w:t>
      </w:r>
    </w:p>
    <w:p w14:paraId="353DF754" w14:textId="25BC8CDD" w:rsidR="00DA05C6" w:rsidRDefault="00DA05C6" w:rsidP="00DA05C6">
      <w:pPr>
        <w:jc w:val="center"/>
      </w:pPr>
      <w:r>
        <w:rPr>
          <w:noProof/>
        </w:rPr>
        <w:drawing>
          <wp:inline distT="0" distB="0" distL="0" distR="0" wp14:anchorId="4D74D087" wp14:editId="10F9F379">
            <wp:extent cx="4324350" cy="2540000"/>
            <wp:effectExtent l="19050" t="19050" r="19050" b="1270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24573" cy="254013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32CC8C" w14:textId="0FF360F1" w:rsidR="00974536" w:rsidRPr="00974536" w:rsidRDefault="00974536" w:rsidP="00974536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7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61D0F1D4" w14:textId="58E107E4" w:rsidR="002D7608" w:rsidRPr="00974536" w:rsidRDefault="00974536" w:rsidP="00974536">
      <w:pPr>
        <w:pStyle w:val="1"/>
        <w:keepLines w:val="0"/>
        <w:widowControl/>
        <w:spacing w:before="240" w:after="60" w:line="240" w:lineRule="auto"/>
        <w:jc w:val="left"/>
        <w:rPr>
          <w:rFonts w:asciiTheme="majorHAnsi" w:eastAsia="黑体" w:hAnsiTheme="majorHAnsi" w:cs="Times New Roman"/>
          <w:b w:val="0"/>
          <w:kern w:val="32"/>
          <w:sz w:val="32"/>
          <w:szCs w:val="32"/>
        </w:rPr>
      </w:pPr>
      <w:bookmarkStart w:id="10" w:name="_Toc535343404"/>
      <w:bookmarkStart w:id="11" w:name="_Toc3219049"/>
      <w:bookmarkStart w:id="12" w:name="_Toc5974632"/>
      <w:r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lastRenderedPageBreak/>
        <w:t>三、</w:t>
      </w:r>
      <w:r w:rsidR="002D7608" w:rsidRPr="00974536">
        <w:rPr>
          <w:rFonts w:asciiTheme="majorHAnsi" w:eastAsia="黑体" w:hAnsiTheme="majorHAnsi" w:cs="Times New Roman"/>
          <w:b w:val="0"/>
          <w:kern w:val="32"/>
          <w:sz w:val="32"/>
          <w:szCs w:val="32"/>
        </w:rPr>
        <w:t>催办</w:t>
      </w:r>
      <w:bookmarkEnd w:id="10"/>
      <w:bookmarkEnd w:id="11"/>
      <w:r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事项</w:t>
      </w:r>
      <w:bookmarkEnd w:id="12"/>
    </w:p>
    <w:p w14:paraId="27DA42C9" w14:textId="6BFB3E10" w:rsidR="002D7608" w:rsidRPr="00974536" w:rsidRDefault="00974536" w:rsidP="00974536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当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新建事项的</w:t>
      </w:r>
      <w:r w:rsidR="002D7608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流程发起后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="002D7608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发起人有权限对当前流程任意节点进行催办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，在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办公联络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="002D7608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已发事项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中打开需要进行催办的流程，打开“流程”点击“催办”输入催办内容，点击“确定”即可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D7608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如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D7608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8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、图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9</w:t>
      </w:r>
      <w:r w:rsidR="002D7608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所示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7B40DAA7" w14:textId="77777777" w:rsidR="002D7608" w:rsidRDefault="002D7608" w:rsidP="002D7608">
      <w:r>
        <w:rPr>
          <w:noProof/>
        </w:rPr>
        <w:drawing>
          <wp:inline distT="0" distB="0" distL="0" distR="0" wp14:anchorId="608E067F" wp14:editId="439C1D50">
            <wp:extent cx="5274310" cy="1424305"/>
            <wp:effectExtent l="19050" t="19050" r="21590" b="23495"/>
            <wp:docPr id="173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43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88E8B8" w14:textId="0939E5EF" w:rsidR="00974536" w:rsidRPr="00974536" w:rsidRDefault="00974536" w:rsidP="00974536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8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088EE505" w14:textId="257F9C04" w:rsidR="00974536" w:rsidRDefault="00974536" w:rsidP="002D7608">
      <w:r>
        <w:rPr>
          <w:noProof/>
        </w:rPr>
        <w:drawing>
          <wp:inline distT="0" distB="0" distL="0" distR="0" wp14:anchorId="2B911AB9" wp14:editId="2471F2F4">
            <wp:extent cx="5276850" cy="3108742"/>
            <wp:effectExtent l="19050" t="19050" r="19050" b="158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10949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63CD47" w14:textId="34168A32" w:rsidR="00974536" w:rsidRPr="00974536" w:rsidRDefault="00974536" w:rsidP="00974536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9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6A6C0CFF" w14:textId="15F9865B" w:rsidR="002D7608" w:rsidRPr="00974536" w:rsidRDefault="00974536" w:rsidP="00974536">
      <w:pPr>
        <w:pStyle w:val="1"/>
        <w:keepLines w:val="0"/>
        <w:widowControl/>
        <w:spacing w:before="240" w:after="60" w:line="240" w:lineRule="auto"/>
        <w:jc w:val="left"/>
        <w:rPr>
          <w:rFonts w:asciiTheme="majorHAnsi" w:eastAsia="黑体" w:hAnsiTheme="majorHAnsi" w:cs="Times New Roman"/>
          <w:b w:val="0"/>
          <w:kern w:val="32"/>
          <w:sz w:val="32"/>
          <w:szCs w:val="32"/>
        </w:rPr>
      </w:pPr>
      <w:bookmarkStart w:id="13" w:name="_Toc535343405"/>
      <w:bookmarkStart w:id="14" w:name="_Toc3219050"/>
      <w:bookmarkStart w:id="15" w:name="_Toc5974633"/>
      <w:r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四、</w:t>
      </w:r>
      <w:r w:rsidR="002D7608" w:rsidRPr="00974536">
        <w:rPr>
          <w:rFonts w:asciiTheme="majorHAnsi" w:eastAsia="黑体" w:hAnsiTheme="majorHAnsi" w:cs="Times New Roman"/>
          <w:b w:val="0"/>
          <w:kern w:val="32"/>
          <w:sz w:val="32"/>
          <w:szCs w:val="32"/>
        </w:rPr>
        <w:t>撤销</w:t>
      </w:r>
      <w:bookmarkEnd w:id="13"/>
      <w:bookmarkEnd w:id="14"/>
      <w:r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事项</w:t>
      </w:r>
      <w:bookmarkEnd w:id="15"/>
    </w:p>
    <w:p w14:paraId="4E3B8847" w14:textId="36C71065" w:rsidR="002D7608" w:rsidRPr="00974536" w:rsidRDefault="00974536" w:rsidP="00974536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若</w:t>
      </w:r>
      <w:r w:rsidR="002D7608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某一流程表</w:t>
      </w:r>
      <w:proofErr w:type="gramStart"/>
      <w:r w:rsidR="002D7608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单发送</w:t>
      </w:r>
      <w:proofErr w:type="gramEnd"/>
      <w:r w:rsidR="002D7608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后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需要对此流程增减接收人、修改正文或附件、</w:t>
      </w:r>
      <w:proofErr w:type="gramStart"/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删除此</w:t>
      </w:r>
      <w:proofErr w:type="gramEnd"/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流程等等操作时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发起人</w:t>
      </w:r>
      <w:r w:rsidR="002D7608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可以撤回已发送的流程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="002D7608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重新编辑后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再</w:t>
      </w:r>
      <w:r w:rsidR="002D7608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发送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。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（注意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：必须先进行撤销</w:t>
      </w:r>
      <w:proofErr w:type="gramStart"/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操作再</w:t>
      </w:r>
      <w:proofErr w:type="gramEnd"/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重新编辑发送，与</w:t>
      </w:r>
      <w:proofErr w:type="gramStart"/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微信聊天</w:t>
      </w:r>
      <w:proofErr w:type="gramEnd"/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撤回</w:t>
      </w:r>
      <w:r w:rsidR="007E2533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原理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一样）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D7608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如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D7608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10</w:t>
      </w:r>
      <w:r w:rsidR="002D7608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所示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5CE7DD04" w14:textId="7B7C2EE9" w:rsidR="002D7608" w:rsidRDefault="00974536" w:rsidP="002D7608">
      <w:r>
        <w:rPr>
          <w:noProof/>
        </w:rPr>
        <w:lastRenderedPageBreak/>
        <w:drawing>
          <wp:inline distT="0" distB="0" distL="0" distR="0" wp14:anchorId="662099BA" wp14:editId="6E3E45A8">
            <wp:extent cx="5278120" cy="3091121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09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328A7" w14:textId="34EDCDA2" w:rsidR="00974536" w:rsidRPr="00974536" w:rsidRDefault="00974536" w:rsidP="00974536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10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4616B865" w14:textId="675BA271" w:rsidR="002D7608" w:rsidRPr="00974536" w:rsidRDefault="002D7608" w:rsidP="00974536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</w:p>
    <w:p w14:paraId="70ACE1A4" w14:textId="007B15FC" w:rsidR="002D7608" w:rsidRPr="00974536" w:rsidRDefault="00974536" w:rsidP="00974536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发起人</w:t>
      </w:r>
      <w:r w:rsidR="002D7608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撤销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流程</w:t>
      </w:r>
      <w:r w:rsidR="002D7608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后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="002D7608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切换到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办公联络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待发事项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中，</w:t>
      </w:r>
      <w:proofErr w:type="gramStart"/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勾选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刚刚</w:t>
      </w:r>
      <w:proofErr w:type="gramEnd"/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撤销的流程，点击“删除”按钮，则将彻底从办公系统中</w:t>
      </w:r>
      <w:proofErr w:type="gramStart"/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删除此</w:t>
      </w:r>
      <w:proofErr w:type="gramEnd"/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事项；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点击“编辑”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按钮，则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打开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此事项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重新做内容或流程的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修改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完善后，点击“发送”即可，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11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D7608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33594072" w14:textId="77777777" w:rsidR="002D7608" w:rsidRDefault="002D7608" w:rsidP="002D7608">
      <w:r>
        <w:rPr>
          <w:noProof/>
        </w:rPr>
        <w:drawing>
          <wp:inline distT="0" distB="0" distL="0" distR="0" wp14:anchorId="4691DF3A" wp14:editId="652D88AA">
            <wp:extent cx="5274310" cy="1544320"/>
            <wp:effectExtent l="19050" t="19050" r="21590" b="17780"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4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072344" w14:textId="33017519" w:rsidR="00974536" w:rsidRPr="00974536" w:rsidRDefault="00974536" w:rsidP="00974536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11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020A369A" w14:textId="75D3238C" w:rsidR="002D7608" w:rsidRPr="00974536" w:rsidRDefault="00974536" w:rsidP="00974536">
      <w:pPr>
        <w:pStyle w:val="1"/>
        <w:keepLines w:val="0"/>
        <w:widowControl/>
        <w:spacing w:before="240" w:after="60" w:line="240" w:lineRule="auto"/>
        <w:jc w:val="left"/>
        <w:rPr>
          <w:rFonts w:asciiTheme="majorHAnsi" w:eastAsia="黑体" w:hAnsiTheme="majorHAnsi" w:cs="Times New Roman"/>
          <w:b w:val="0"/>
          <w:kern w:val="32"/>
          <w:sz w:val="32"/>
          <w:szCs w:val="32"/>
        </w:rPr>
      </w:pPr>
      <w:bookmarkStart w:id="16" w:name="_Toc535343406"/>
      <w:bookmarkStart w:id="17" w:name="_Toc3219051"/>
      <w:bookmarkStart w:id="18" w:name="_Toc5974634"/>
      <w:r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五、</w:t>
      </w:r>
      <w:r w:rsidR="002D7608" w:rsidRPr="00974536"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处理</w:t>
      </w:r>
      <w:bookmarkEnd w:id="16"/>
      <w:bookmarkEnd w:id="17"/>
      <w:r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事项</w:t>
      </w:r>
      <w:bookmarkEnd w:id="18"/>
    </w:p>
    <w:p w14:paraId="5CDD559C" w14:textId="1B4A6FD8" w:rsidR="002D7608" w:rsidRPr="00974536" w:rsidRDefault="002D7608" w:rsidP="00974536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登录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办公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系统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后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在“待办事项”中若有内容显示，则表示有新的事项要处理。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点击需要办理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事项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的标题打开处理界面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在右侧意见框输入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相关处理意见，点击“提交”即可（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12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、图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13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322A2D33" w14:textId="758642A8" w:rsidR="002D7608" w:rsidRDefault="00DA3E7A" w:rsidP="002D7608">
      <w:r>
        <w:rPr>
          <w:noProof/>
        </w:rPr>
        <w:lastRenderedPageBreak/>
        <w:drawing>
          <wp:inline distT="0" distB="0" distL="0" distR="0" wp14:anchorId="2AC9FB52" wp14:editId="08746D00">
            <wp:extent cx="5278120" cy="2012283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1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1773B" w14:textId="0A525C4F" w:rsidR="00974536" w:rsidRPr="00974536" w:rsidRDefault="00974536" w:rsidP="00974536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12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1714BABF" w14:textId="06D34D35" w:rsidR="002D7608" w:rsidRDefault="00974536" w:rsidP="002D7608">
      <w:r>
        <w:rPr>
          <w:noProof/>
        </w:rPr>
        <w:drawing>
          <wp:inline distT="0" distB="0" distL="0" distR="0" wp14:anchorId="7345957C" wp14:editId="0263C6C8">
            <wp:extent cx="5278120" cy="2405699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05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BE64B" w14:textId="47B20A35" w:rsidR="00974536" w:rsidRPr="00974536" w:rsidRDefault="00974536" w:rsidP="00974536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13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114CF43A" w14:textId="63357622" w:rsidR="002D7608" w:rsidRPr="00974536" w:rsidRDefault="00974536" w:rsidP="00974536">
      <w:pPr>
        <w:pStyle w:val="1"/>
        <w:keepLines w:val="0"/>
        <w:widowControl/>
        <w:spacing w:before="240" w:after="60" w:line="240" w:lineRule="auto"/>
        <w:jc w:val="left"/>
        <w:rPr>
          <w:rFonts w:asciiTheme="majorHAnsi" w:eastAsia="黑体" w:hAnsiTheme="majorHAnsi" w:cs="Times New Roman"/>
          <w:b w:val="0"/>
          <w:kern w:val="32"/>
          <w:sz w:val="32"/>
          <w:szCs w:val="32"/>
        </w:rPr>
      </w:pPr>
      <w:bookmarkStart w:id="19" w:name="_Toc535343407"/>
      <w:bookmarkStart w:id="20" w:name="_Toc3219052"/>
      <w:bookmarkStart w:id="21" w:name="_Toc5974635"/>
      <w:r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六、</w:t>
      </w:r>
      <w:r w:rsidR="002D7608" w:rsidRPr="00974536"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查看</w:t>
      </w:r>
      <w:proofErr w:type="gramStart"/>
      <w:r w:rsidR="002D7608" w:rsidRPr="00974536">
        <w:rPr>
          <w:rFonts w:asciiTheme="majorHAnsi" w:eastAsia="黑体" w:hAnsiTheme="majorHAnsi" w:cs="Times New Roman"/>
          <w:b w:val="0"/>
          <w:kern w:val="32"/>
          <w:sz w:val="32"/>
          <w:szCs w:val="32"/>
        </w:rPr>
        <w:t>已办</w:t>
      </w:r>
      <w:bookmarkEnd w:id="19"/>
      <w:bookmarkEnd w:id="20"/>
      <w:r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事</w:t>
      </w:r>
      <w:proofErr w:type="gramEnd"/>
      <w:r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项</w:t>
      </w:r>
      <w:bookmarkEnd w:id="21"/>
    </w:p>
    <w:p w14:paraId="50420972" w14:textId="06BB2DF9" w:rsidR="002D7608" w:rsidRPr="00974536" w:rsidRDefault="002D7608" w:rsidP="00974536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文件处理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完毕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后，在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办公联络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 w:rsidR="00974536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已办事项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中可查看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已办理的事项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并可查看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流程</w:t>
      </w:r>
      <w:r w:rsid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的进展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状态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14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107132FC" w14:textId="78CB1259" w:rsidR="002D7608" w:rsidRDefault="00974536" w:rsidP="002D7608">
      <w:r>
        <w:rPr>
          <w:noProof/>
        </w:rPr>
        <w:drawing>
          <wp:inline distT="0" distB="0" distL="0" distR="0" wp14:anchorId="218BD78C" wp14:editId="6065198B">
            <wp:extent cx="5278120" cy="1474086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47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BA24E" w14:textId="61643673" w:rsidR="00974536" w:rsidRPr="00974536" w:rsidRDefault="00974536" w:rsidP="00974536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14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61BD957B" w14:textId="308E60AF" w:rsidR="002D7608" w:rsidRPr="00974536" w:rsidRDefault="00974536" w:rsidP="002445C6">
      <w:pPr>
        <w:pStyle w:val="1"/>
        <w:keepLines w:val="0"/>
        <w:widowControl/>
        <w:spacing w:before="120" w:after="0" w:line="240" w:lineRule="auto"/>
        <w:jc w:val="left"/>
        <w:rPr>
          <w:rFonts w:asciiTheme="majorHAnsi" w:eastAsia="黑体" w:hAnsiTheme="majorHAnsi" w:cs="Times New Roman"/>
          <w:b w:val="0"/>
          <w:kern w:val="32"/>
          <w:sz w:val="32"/>
          <w:szCs w:val="32"/>
        </w:rPr>
      </w:pPr>
      <w:bookmarkStart w:id="22" w:name="_Toc535343408"/>
      <w:bookmarkStart w:id="23" w:name="_Toc3219053"/>
      <w:bookmarkStart w:id="24" w:name="_Toc5974636"/>
      <w:r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lastRenderedPageBreak/>
        <w:t>七、</w:t>
      </w:r>
      <w:r w:rsidRPr="00974536"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取</w:t>
      </w:r>
      <w:r w:rsidR="002D7608" w:rsidRPr="00974536">
        <w:rPr>
          <w:rFonts w:asciiTheme="majorHAnsi" w:eastAsia="黑体" w:hAnsiTheme="majorHAnsi" w:cs="Times New Roman"/>
          <w:b w:val="0"/>
          <w:kern w:val="32"/>
          <w:sz w:val="32"/>
          <w:szCs w:val="32"/>
        </w:rPr>
        <w:t>回</w:t>
      </w:r>
      <w:bookmarkEnd w:id="22"/>
      <w:bookmarkEnd w:id="23"/>
      <w:r w:rsidRPr="00974536"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事项</w:t>
      </w:r>
      <w:bookmarkEnd w:id="24"/>
    </w:p>
    <w:p w14:paraId="411C88C5" w14:textId="33A2F5E7" w:rsidR="002D7608" w:rsidRPr="00974536" w:rsidRDefault="002D7608" w:rsidP="002445C6">
      <w:pPr>
        <w:widowControl/>
        <w:spacing w:line="280" w:lineRule="exact"/>
        <w:ind w:firstLine="482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在处理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完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某一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事项后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可能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会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遇到处理不妥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的情况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需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要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撤回重新处理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此时可以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通过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系统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的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“取回”功能实现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。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在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办公联络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 w:rsidR="00974536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已办事项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中，</w:t>
      </w:r>
      <w:proofErr w:type="gramStart"/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勾选需</w:t>
      </w:r>
      <w:r w:rsid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要</w:t>
      </w:r>
      <w:proofErr w:type="gramEnd"/>
      <w:r w:rsid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取回的文件，点击“取回”，在待办事项重新打开即可重新处理（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15</w:t>
      </w:r>
      <w:r w:rsid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、图</w:t>
      </w:r>
      <w:r w:rsid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16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0DC068E0" w14:textId="77777777" w:rsidR="00F01CC8" w:rsidRDefault="00974536" w:rsidP="002D7608">
      <w:r>
        <w:rPr>
          <w:noProof/>
        </w:rPr>
        <w:drawing>
          <wp:inline distT="0" distB="0" distL="0" distR="0" wp14:anchorId="284A5B1A" wp14:editId="43B3C14E">
            <wp:extent cx="5278120" cy="1587101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58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8E660" w14:textId="4D575272" w:rsidR="00F01CC8" w:rsidRPr="00F01CC8" w:rsidRDefault="00F01CC8" w:rsidP="00F01CC8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15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7EB7B56B" w14:textId="29841791" w:rsidR="002D7608" w:rsidRDefault="002D7608" w:rsidP="002D7608">
      <w:r>
        <w:rPr>
          <w:noProof/>
        </w:rPr>
        <w:drawing>
          <wp:inline distT="0" distB="0" distL="0" distR="0" wp14:anchorId="3C480E3E" wp14:editId="7B2E665A">
            <wp:extent cx="5274310" cy="2540000"/>
            <wp:effectExtent l="19050" t="19050" r="21590" b="12700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DF6CF7" w14:textId="37124919" w:rsidR="00F01CC8" w:rsidRPr="00F01CC8" w:rsidRDefault="00F01CC8" w:rsidP="00F01CC8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16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26913E83" w14:textId="77777777" w:rsidR="00F01CC8" w:rsidRDefault="00F01CC8" w:rsidP="00F01CC8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注意：</w:t>
      </w:r>
    </w:p>
    <w:p w14:paraId="776432D1" w14:textId="36A73CD2" w:rsidR="00F01CC8" w:rsidRPr="00F01CC8" w:rsidRDefault="00F01CC8" w:rsidP="00F01CC8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撤销流程”与“取回”的区别：“撤销流程”只能由发起人操作，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在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流程结束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前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都可进行撤销操作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。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而“取回”则是所有流程参与人员都能进行的操作，只有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在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下一节点未处理时才能取回，如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果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下一节点已处理则需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要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逐级取回。</w:t>
      </w:r>
    </w:p>
    <w:p w14:paraId="68B7D17D" w14:textId="49085BC7" w:rsidR="002D7608" w:rsidRPr="00F01CC8" w:rsidRDefault="00F01CC8" w:rsidP="002445C6">
      <w:pPr>
        <w:pStyle w:val="1"/>
        <w:keepLines w:val="0"/>
        <w:widowControl/>
        <w:spacing w:before="0" w:after="0" w:line="240" w:lineRule="auto"/>
        <w:jc w:val="left"/>
        <w:rPr>
          <w:rFonts w:asciiTheme="majorHAnsi" w:eastAsia="黑体" w:hAnsiTheme="majorHAnsi" w:cs="Times New Roman"/>
          <w:b w:val="0"/>
          <w:kern w:val="32"/>
          <w:sz w:val="32"/>
          <w:szCs w:val="32"/>
        </w:rPr>
      </w:pPr>
      <w:bookmarkStart w:id="25" w:name="_Toc535343409"/>
      <w:bookmarkStart w:id="26" w:name="_Toc3219054"/>
      <w:bookmarkStart w:id="27" w:name="_Toc5974637"/>
      <w:r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八、</w:t>
      </w:r>
      <w:r w:rsidR="002D7608" w:rsidRPr="00F01CC8">
        <w:rPr>
          <w:rFonts w:asciiTheme="majorHAnsi" w:eastAsia="黑体" w:hAnsiTheme="majorHAnsi" w:cs="Times New Roman"/>
          <w:b w:val="0"/>
          <w:kern w:val="32"/>
          <w:sz w:val="32"/>
          <w:szCs w:val="32"/>
        </w:rPr>
        <w:t>归档</w:t>
      </w:r>
      <w:bookmarkEnd w:id="25"/>
      <w:bookmarkEnd w:id="26"/>
      <w:r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操作</w:t>
      </w:r>
      <w:bookmarkEnd w:id="27"/>
    </w:p>
    <w:p w14:paraId="66346B0F" w14:textId="77777777" w:rsidR="00F01CC8" w:rsidRDefault="00F01CC8" w:rsidP="002445C6">
      <w:pPr>
        <w:widowControl/>
        <w:spacing w:line="300" w:lineRule="exact"/>
        <w:ind w:firstLine="482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在“</w:t>
      </w:r>
      <w:r w:rsidR="002D7608"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已发事项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”、“</w:t>
      </w:r>
      <w:r w:rsidR="002D7608"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已办事项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中可对文件进行归档处理。归档操作就是将文件存放到“文档中心”，由于每个用户的操作权限不一样，存放的位置也不一样，普通权限的用户只能将文档存放到“文档中心”中的“我的文档”目录或者存放在用户所在部门的文档目录中。</w:t>
      </w:r>
    </w:p>
    <w:p w14:paraId="06BFEFB6" w14:textId="147FA644" w:rsidR="002D7608" w:rsidRPr="00F01CC8" w:rsidRDefault="00F01CC8" w:rsidP="00F01CC8">
      <w:pPr>
        <w:widowControl/>
        <w:ind w:firstLine="480"/>
        <w:jc w:val="left"/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lastRenderedPageBreak/>
        <w:t>在“已发事项”或“已办事项”</w:t>
      </w:r>
      <w:proofErr w:type="gramStart"/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中勾选文档</w:t>
      </w:r>
      <w:proofErr w:type="gramEnd"/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="002D7608" w:rsidRPr="00F01CC8">
        <w:rPr>
          <w:rFonts w:asciiTheme="minorHAnsi" w:eastAsiaTheme="minorEastAsia" w:hAnsiTheme="minorHAnsi" w:cs="Times New Roman"/>
          <w:kern w:val="0"/>
          <w:sz w:val="24"/>
          <w:szCs w:val="24"/>
        </w:rPr>
        <w:t>点击</w:t>
      </w:r>
      <w:r w:rsidR="002D7608"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“归档”选择归档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的</w:t>
      </w:r>
      <w:r w:rsidR="002D7608"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文件夹即可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（如：图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17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所示）</w:t>
      </w:r>
      <w:r w:rsidR="002D7608"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。</w:t>
      </w:r>
    </w:p>
    <w:p w14:paraId="0C5BDDFB" w14:textId="77777777" w:rsidR="002D7608" w:rsidRDefault="002D7608" w:rsidP="002D7608">
      <w:r>
        <w:rPr>
          <w:noProof/>
        </w:rPr>
        <w:drawing>
          <wp:inline distT="0" distB="0" distL="0" distR="0" wp14:anchorId="5431C5C6" wp14:editId="147D2E99">
            <wp:extent cx="5274310" cy="2336800"/>
            <wp:effectExtent l="0" t="0" r="2540" b="6350"/>
            <wp:docPr id="184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FDC8E" w14:textId="77777777" w:rsidR="00F01CC8" w:rsidRPr="00F01CC8" w:rsidRDefault="00F01CC8" w:rsidP="002445C6">
      <w:pPr>
        <w:widowControl/>
        <w:spacing w:line="240" w:lineRule="exact"/>
        <w:ind w:firstLine="482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17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68C7F95E" w14:textId="2F20E97E" w:rsidR="00F01CC8" w:rsidRPr="00F01CC8" w:rsidRDefault="00F01CC8" w:rsidP="002445C6">
      <w:pPr>
        <w:widowControl/>
        <w:spacing w:line="300" w:lineRule="exact"/>
        <w:ind w:firstLine="482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注意：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文件归档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后，将不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会显示在已办或已发里，这样可以清理已发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、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已办栏目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的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文件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。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归档后的文件如果被发起人撤销或者删除后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文档中心的文件不会被删除，如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要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需删除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则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需要在文档中心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中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删除；重新发送执行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后，再次进行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归档时会提示已经有一个同名文件存在是否替换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。</w:t>
      </w:r>
    </w:p>
    <w:p w14:paraId="29DA38F6" w14:textId="7F0E4E36" w:rsidR="00E520F4" w:rsidRPr="00F01CC8" w:rsidRDefault="00F01CC8" w:rsidP="002445C6">
      <w:pPr>
        <w:pStyle w:val="1"/>
        <w:keepLines w:val="0"/>
        <w:widowControl/>
        <w:spacing w:before="0" w:after="0" w:line="240" w:lineRule="auto"/>
        <w:jc w:val="left"/>
        <w:rPr>
          <w:rFonts w:asciiTheme="majorHAnsi" w:eastAsia="黑体" w:hAnsiTheme="majorHAnsi" w:cs="Times New Roman"/>
          <w:b w:val="0"/>
          <w:kern w:val="32"/>
          <w:sz w:val="32"/>
          <w:szCs w:val="32"/>
        </w:rPr>
      </w:pPr>
      <w:bookmarkStart w:id="28" w:name="_Toc3219055"/>
      <w:bookmarkStart w:id="29" w:name="_Toc5974638"/>
      <w:r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九、</w:t>
      </w:r>
      <w:r w:rsidR="00DF4364" w:rsidRPr="00F01CC8"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办公联络</w:t>
      </w:r>
      <w:r w:rsidR="00E520F4" w:rsidRPr="00F01CC8">
        <w:rPr>
          <w:rFonts w:asciiTheme="majorHAnsi" w:eastAsia="黑体" w:hAnsiTheme="majorHAnsi" w:cs="Times New Roman" w:hint="eastAsia"/>
          <w:b w:val="0"/>
          <w:kern w:val="32"/>
          <w:sz w:val="32"/>
          <w:szCs w:val="32"/>
        </w:rPr>
        <w:t>处理技巧</w:t>
      </w:r>
      <w:bookmarkEnd w:id="28"/>
      <w:bookmarkEnd w:id="29"/>
    </w:p>
    <w:p w14:paraId="33C7F069" w14:textId="5BA3B890" w:rsidR="00E520F4" w:rsidRPr="00F01CC8" w:rsidRDefault="00F01CC8" w:rsidP="002445C6">
      <w:pPr>
        <w:pStyle w:val="2"/>
        <w:spacing w:before="60" w:after="0"/>
        <w:rPr>
          <w:rFonts w:ascii="黑体" w:hAnsi="黑体"/>
        </w:rPr>
      </w:pPr>
      <w:bookmarkStart w:id="30" w:name="_Toc432406415"/>
      <w:bookmarkStart w:id="31" w:name="_Toc489366944"/>
      <w:bookmarkStart w:id="32" w:name="_Toc491156513"/>
      <w:bookmarkStart w:id="33" w:name="_Toc491866179"/>
      <w:bookmarkStart w:id="34" w:name="_Toc3219056"/>
      <w:bookmarkStart w:id="35" w:name="_Toc5974639"/>
      <w:r w:rsidRPr="00F01CC8">
        <w:rPr>
          <w:rFonts w:ascii="黑体" w:hAnsi="黑体" w:hint="eastAsia"/>
        </w:rPr>
        <w:t>9.1</w:t>
      </w:r>
      <w:r w:rsidR="008D46B5" w:rsidRPr="00F01CC8">
        <w:rPr>
          <w:rFonts w:ascii="黑体" w:hAnsi="黑体" w:hint="eastAsia"/>
        </w:rPr>
        <w:t>暂存</w:t>
      </w:r>
      <w:r w:rsidR="008D46B5" w:rsidRPr="00F01CC8">
        <w:rPr>
          <w:rFonts w:ascii="黑体" w:hAnsi="黑体"/>
        </w:rPr>
        <w:t>待办</w:t>
      </w:r>
      <w:bookmarkEnd w:id="30"/>
      <w:bookmarkEnd w:id="31"/>
      <w:bookmarkEnd w:id="32"/>
      <w:bookmarkEnd w:id="33"/>
      <w:bookmarkEnd w:id="34"/>
      <w:bookmarkEnd w:id="35"/>
    </w:p>
    <w:p w14:paraId="185ECB15" w14:textId="07FE7748" w:rsidR="00E520F4" w:rsidRPr="00F01CC8" w:rsidRDefault="00E520F4" w:rsidP="002445C6">
      <w:pPr>
        <w:widowControl/>
        <w:spacing w:line="300" w:lineRule="exact"/>
        <w:ind w:firstLine="482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暂存待办：当</w:t>
      </w:r>
      <w:r w:rsid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文件正在处理的中途，需要办理其他事务时，如果直接退出，则处理的文件将丢失，此时可以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点击</w:t>
      </w:r>
      <w:r w:rsid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“暂存待办”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图标，</w:t>
      </w:r>
      <w:r w:rsidR="002445C6">
        <w:rPr>
          <w:rFonts w:asciiTheme="minorHAnsi" w:eastAsiaTheme="minorEastAsia" w:hAnsiTheme="minorHAnsi" w:cs="Times New Roman"/>
          <w:kern w:val="0"/>
          <w:sz w:val="24"/>
          <w:szCs w:val="24"/>
        </w:rPr>
        <w:t>保存用户本次输入的意见</w:t>
      </w:r>
      <w:r w:rsidRPr="00F01CC8">
        <w:rPr>
          <w:rFonts w:asciiTheme="minorHAnsi" w:eastAsiaTheme="minorEastAsia" w:hAnsiTheme="minorHAnsi" w:cs="Times New Roman"/>
          <w:kern w:val="0"/>
          <w:sz w:val="24"/>
          <w:szCs w:val="24"/>
        </w:rPr>
        <w:t>，流程将处</w:t>
      </w:r>
      <w:r w:rsid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于</w:t>
      </w:r>
      <w:r w:rsidRPr="00F01CC8">
        <w:rPr>
          <w:rFonts w:asciiTheme="minorHAnsi" w:eastAsiaTheme="minorEastAsia" w:hAnsiTheme="minorHAnsi" w:cs="Times New Roman"/>
          <w:kern w:val="0"/>
          <w:sz w:val="24"/>
          <w:szCs w:val="24"/>
        </w:rPr>
        <w:t>暂停</w:t>
      </w:r>
      <w:r w:rsid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状态。当需要再处理此文件时，</w:t>
      </w:r>
      <w:r w:rsidRPr="00F01CC8">
        <w:rPr>
          <w:rFonts w:asciiTheme="minorHAnsi" w:eastAsiaTheme="minorEastAsia" w:hAnsiTheme="minorHAnsi" w:cs="Times New Roman"/>
          <w:kern w:val="0"/>
          <w:sz w:val="24"/>
          <w:szCs w:val="24"/>
        </w:rPr>
        <w:t>用户可以随时在自己的</w:t>
      </w:r>
      <w:r w:rsid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Pr="00F01CC8">
        <w:rPr>
          <w:rFonts w:asciiTheme="minorHAnsi" w:eastAsiaTheme="minorEastAsia" w:hAnsiTheme="minorHAnsi" w:cs="Times New Roman"/>
          <w:kern w:val="0"/>
          <w:sz w:val="24"/>
          <w:szCs w:val="24"/>
        </w:rPr>
        <w:t>待办事项</w:t>
      </w:r>
      <w:r w:rsid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 w:rsidRPr="00F01CC8">
        <w:rPr>
          <w:rFonts w:asciiTheme="minorHAnsi" w:eastAsiaTheme="minorEastAsia" w:hAnsiTheme="minorHAnsi" w:cs="Times New Roman"/>
          <w:kern w:val="0"/>
          <w:sz w:val="24"/>
          <w:szCs w:val="24"/>
        </w:rPr>
        <w:t>中继续处理该事项</w:t>
      </w:r>
      <w:r w:rsid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18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07A19D6E" w14:textId="297FAA2A" w:rsidR="00E520F4" w:rsidRDefault="00DF4364" w:rsidP="00E520F4">
      <w:pPr>
        <w:jc w:val="left"/>
      </w:pPr>
      <w:r>
        <w:rPr>
          <w:noProof/>
        </w:rPr>
        <w:drawing>
          <wp:inline distT="0" distB="0" distL="0" distR="0" wp14:anchorId="21AFCCCD" wp14:editId="7D1B1C52">
            <wp:extent cx="5276850" cy="2838450"/>
            <wp:effectExtent l="19050" t="19050" r="19050" b="190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8391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1A601E" w14:textId="31FE7D86" w:rsidR="002445C6" w:rsidRDefault="002445C6" w:rsidP="002445C6">
      <w:pPr>
        <w:widowControl/>
        <w:spacing w:line="240" w:lineRule="exact"/>
        <w:ind w:firstLine="482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18</w:t>
      </w:r>
      <w:r w:rsidRP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2B12048D" w14:textId="77777777" w:rsidR="002445C6" w:rsidRPr="002445C6" w:rsidRDefault="002445C6" w:rsidP="002445C6">
      <w:pPr>
        <w:widowControl/>
        <w:spacing w:line="240" w:lineRule="exact"/>
        <w:ind w:firstLine="482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</w:p>
    <w:p w14:paraId="5E212C4C" w14:textId="35F275C2" w:rsidR="00E520F4" w:rsidRPr="002445C6" w:rsidRDefault="007156C2" w:rsidP="002445C6">
      <w:pPr>
        <w:pStyle w:val="2"/>
        <w:rPr>
          <w:rFonts w:ascii="黑体" w:hAnsi="黑体"/>
        </w:rPr>
      </w:pPr>
      <w:bookmarkStart w:id="36" w:name="_Toc432406416"/>
      <w:bookmarkStart w:id="37" w:name="_Toc489366945"/>
      <w:bookmarkStart w:id="38" w:name="_Toc491156514"/>
      <w:bookmarkStart w:id="39" w:name="_Toc491866180"/>
      <w:bookmarkStart w:id="40" w:name="_Toc3219057"/>
      <w:bookmarkStart w:id="41" w:name="_Toc5974640"/>
      <w:r>
        <w:rPr>
          <w:rFonts w:ascii="黑体" w:hAnsi="黑体" w:hint="eastAsia"/>
        </w:rPr>
        <w:t>9.2</w:t>
      </w:r>
      <w:r w:rsidR="00E520F4" w:rsidRPr="002445C6">
        <w:rPr>
          <w:rFonts w:ascii="黑体" w:hAnsi="黑体" w:hint="eastAsia"/>
        </w:rPr>
        <w:t>回退</w:t>
      </w:r>
      <w:bookmarkEnd w:id="36"/>
      <w:bookmarkEnd w:id="37"/>
      <w:bookmarkEnd w:id="38"/>
      <w:bookmarkEnd w:id="39"/>
      <w:bookmarkEnd w:id="40"/>
      <w:bookmarkEnd w:id="41"/>
    </w:p>
    <w:p w14:paraId="39AD4750" w14:textId="2FC81341" w:rsidR="00E520F4" w:rsidRDefault="00E520F4" w:rsidP="00E520F4">
      <w:pPr>
        <w:ind w:firstLine="56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回退</w:t>
      </w:r>
      <w:r w:rsidRP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当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用户</w:t>
      </w:r>
      <w:r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发现</w:t>
      </w:r>
      <w:r w:rsidRP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文件</w:t>
      </w:r>
      <w:r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有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处理不当的</w:t>
      </w:r>
      <w:r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情况时可以点击</w:t>
      </w:r>
      <w:r w:rsid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“回退”</w:t>
      </w:r>
      <w:r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图标</w:t>
      </w:r>
      <w:r w:rsidRP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退回到流程中前一节点的处理人员</w:t>
      </w:r>
      <w:r w:rsid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。（</w:t>
      </w:r>
      <w:r w:rsidRP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P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19</w:t>
      </w:r>
      <w:r w:rsidRP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14234A">
        <w:rPr>
          <w:noProof/>
        </w:rPr>
        <w:drawing>
          <wp:inline distT="0" distB="0" distL="0" distR="0" wp14:anchorId="1A1B6CBC" wp14:editId="36177C9A">
            <wp:extent cx="5278120" cy="2923540"/>
            <wp:effectExtent l="19050" t="19050" r="17780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2354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977863" w14:textId="587F1283" w:rsidR="007156C2" w:rsidRDefault="007156C2" w:rsidP="007156C2">
      <w:pPr>
        <w:ind w:firstLine="560"/>
        <w:jc w:val="center"/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19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47958A86" w14:textId="0D53B1EE" w:rsidR="00E520F4" w:rsidRPr="007156C2" w:rsidRDefault="007156C2" w:rsidP="007156C2">
      <w:pPr>
        <w:pStyle w:val="2"/>
        <w:rPr>
          <w:rFonts w:ascii="黑体" w:hAnsi="黑体"/>
        </w:rPr>
      </w:pPr>
      <w:bookmarkStart w:id="42" w:name="_Toc432406417"/>
      <w:bookmarkStart w:id="43" w:name="_Toc489366946"/>
      <w:bookmarkStart w:id="44" w:name="_Toc491156515"/>
      <w:bookmarkStart w:id="45" w:name="_Toc491866181"/>
      <w:bookmarkStart w:id="46" w:name="_Toc3219058"/>
      <w:bookmarkStart w:id="47" w:name="_Toc5974641"/>
      <w:r>
        <w:rPr>
          <w:rFonts w:ascii="黑体" w:hAnsi="黑体" w:hint="eastAsia"/>
        </w:rPr>
        <w:t>9.</w:t>
      </w:r>
      <w:r w:rsidR="008D46B5" w:rsidRPr="007156C2">
        <w:rPr>
          <w:rFonts w:ascii="黑体" w:hAnsi="黑体" w:hint="eastAsia"/>
        </w:rPr>
        <w:t>3</w:t>
      </w:r>
      <w:r w:rsidR="00E520F4" w:rsidRPr="007156C2">
        <w:rPr>
          <w:rFonts w:ascii="黑体" w:hAnsi="黑体" w:hint="eastAsia"/>
        </w:rPr>
        <w:t>加签</w:t>
      </w:r>
      <w:bookmarkEnd w:id="42"/>
      <w:bookmarkEnd w:id="43"/>
      <w:bookmarkEnd w:id="44"/>
      <w:bookmarkEnd w:id="45"/>
      <w:bookmarkEnd w:id="46"/>
      <w:bookmarkEnd w:id="47"/>
    </w:p>
    <w:p w14:paraId="4EF014F0" w14:textId="4E61EC33" w:rsidR="00E520F4" w:rsidRPr="007156C2" w:rsidRDefault="00E520F4" w:rsidP="00E520F4">
      <w:pPr>
        <w:ind w:firstLine="56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加签：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当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需要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增加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其他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人员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批示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时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可以点击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“加签”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图标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，选择</w:t>
      </w:r>
      <w:r w:rsid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好节点权限，点</w:t>
      </w:r>
      <w:proofErr w:type="gramStart"/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取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需要</w:t>
      </w:r>
      <w:proofErr w:type="gramEnd"/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加签的人员，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点选流程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模式（分为串发、并发、与下一节点并发）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20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）。</w:t>
      </w:r>
    </w:p>
    <w:p w14:paraId="6B60285B" w14:textId="4DDDBB86" w:rsidR="00E520F4" w:rsidRDefault="0014234A" w:rsidP="00E520F4">
      <w:pPr>
        <w:jc w:val="left"/>
      </w:pPr>
      <w:r>
        <w:rPr>
          <w:noProof/>
        </w:rPr>
        <w:drawing>
          <wp:inline distT="0" distB="0" distL="0" distR="0" wp14:anchorId="4E6FE250" wp14:editId="6799AF38">
            <wp:extent cx="5278120" cy="2938780"/>
            <wp:effectExtent l="19050" t="19050" r="17780" b="139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387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AF4DED" w14:textId="699A5ABF" w:rsidR="007156C2" w:rsidRPr="007156C2" w:rsidRDefault="007156C2" w:rsidP="007156C2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20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62F91DD9" w14:textId="77777777" w:rsidR="00E520F4" w:rsidRPr="007156C2" w:rsidRDefault="00E520F4" w:rsidP="00E520F4">
      <w:pPr>
        <w:ind w:firstLine="56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lastRenderedPageBreak/>
        <w:t>相关名词解释：</w:t>
      </w:r>
    </w:p>
    <w:p w14:paraId="09FAF22A" w14:textId="77777777" w:rsidR="00E520F4" w:rsidRPr="007156C2" w:rsidRDefault="00E520F4" w:rsidP="00E520F4">
      <w:pPr>
        <w:ind w:firstLine="56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【并发】：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选择的加</w:t>
      </w:r>
      <w:proofErr w:type="gramStart"/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签人员</w:t>
      </w:r>
      <w:proofErr w:type="gramEnd"/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在该处理人与后续节点间并行处理。</w:t>
      </w:r>
    </w:p>
    <w:p w14:paraId="7B28F10C" w14:textId="77777777" w:rsidR="00E520F4" w:rsidRPr="007156C2" w:rsidRDefault="00E520F4" w:rsidP="00E520F4">
      <w:pPr>
        <w:ind w:firstLine="56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【串发】：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选择的加</w:t>
      </w:r>
      <w:proofErr w:type="gramStart"/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签人员</w:t>
      </w:r>
      <w:proofErr w:type="gramEnd"/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按照选择的顺序依次处理。</w:t>
      </w:r>
    </w:p>
    <w:p w14:paraId="5D91FE6C" w14:textId="4623DF17" w:rsidR="00E520F4" w:rsidRDefault="00E520F4" w:rsidP="007156C2">
      <w:pPr>
        <w:ind w:firstLine="560"/>
        <w:jc w:val="left"/>
        <w:rPr>
          <w:rFonts w:cs="Times New Roman"/>
          <w:b/>
          <w:szCs w:val="28"/>
        </w:rPr>
      </w:pP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【与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下一节点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并发】：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选择的加</w:t>
      </w:r>
      <w:proofErr w:type="gramStart"/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签人员</w:t>
      </w:r>
      <w:proofErr w:type="gramEnd"/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直接与该处理人的后续节点并行处理。</w:t>
      </w:r>
      <w:bookmarkStart w:id="48" w:name="_Toc432406418"/>
    </w:p>
    <w:p w14:paraId="44DA4DBA" w14:textId="2C409F16" w:rsidR="00E520F4" w:rsidRPr="007156C2" w:rsidRDefault="007156C2" w:rsidP="007156C2">
      <w:pPr>
        <w:pStyle w:val="2"/>
        <w:rPr>
          <w:rFonts w:ascii="黑体" w:hAnsi="黑体"/>
        </w:rPr>
      </w:pPr>
      <w:bookmarkStart w:id="49" w:name="_Toc489366947"/>
      <w:bookmarkStart w:id="50" w:name="_Toc491156516"/>
      <w:bookmarkStart w:id="51" w:name="_Toc491866182"/>
      <w:bookmarkStart w:id="52" w:name="_Toc3219059"/>
      <w:bookmarkStart w:id="53" w:name="_Toc5974642"/>
      <w:r w:rsidRPr="007156C2">
        <w:rPr>
          <w:rFonts w:ascii="黑体" w:hAnsi="黑体" w:hint="eastAsia"/>
        </w:rPr>
        <w:t>9.4</w:t>
      </w:r>
      <w:r w:rsidR="00E520F4" w:rsidRPr="007156C2">
        <w:rPr>
          <w:rFonts w:ascii="黑体" w:hAnsi="黑体" w:hint="eastAsia"/>
        </w:rPr>
        <w:t>减签</w:t>
      </w:r>
      <w:bookmarkEnd w:id="48"/>
      <w:bookmarkEnd w:id="49"/>
      <w:bookmarkEnd w:id="50"/>
      <w:bookmarkEnd w:id="51"/>
      <w:bookmarkEnd w:id="52"/>
      <w:bookmarkEnd w:id="53"/>
    </w:p>
    <w:p w14:paraId="05E49FE8" w14:textId="455140E9" w:rsidR="00E520F4" w:rsidRPr="007156C2" w:rsidRDefault="00E520F4" w:rsidP="00E520F4">
      <w:pPr>
        <w:ind w:firstLine="56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减签：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当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流程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有多余节点时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可以点击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“减签”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图标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处理者可在当前节点之后减少一级节点，可进行</w:t>
      </w:r>
      <w:proofErr w:type="gramStart"/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连续减签操作</w:t>
      </w:r>
      <w:proofErr w:type="gramEnd"/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21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）。</w:t>
      </w:r>
    </w:p>
    <w:p w14:paraId="2ED737C3" w14:textId="4B2BA308" w:rsidR="00E520F4" w:rsidRDefault="00152C86" w:rsidP="00E520F4">
      <w:pPr>
        <w:jc w:val="left"/>
        <w:rPr>
          <w:rFonts w:cs="Times New Roman"/>
        </w:rPr>
      </w:pPr>
      <w:r>
        <w:rPr>
          <w:noProof/>
        </w:rPr>
        <w:drawing>
          <wp:inline distT="0" distB="0" distL="0" distR="0" wp14:anchorId="641A3522" wp14:editId="50B02D00">
            <wp:extent cx="5278120" cy="2925445"/>
            <wp:effectExtent l="19050" t="19050" r="17780" b="273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2544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13E7A7" w14:textId="09B78381" w:rsidR="007156C2" w:rsidRPr="007156C2" w:rsidRDefault="007156C2" w:rsidP="007156C2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21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1182FB53" w14:textId="47CA58C5" w:rsidR="00E520F4" w:rsidRPr="007156C2" w:rsidRDefault="007156C2" w:rsidP="007156C2">
      <w:pPr>
        <w:pStyle w:val="2"/>
        <w:spacing w:before="60" w:after="60"/>
        <w:rPr>
          <w:rFonts w:ascii="黑体" w:hAnsi="黑体"/>
        </w:rPr>
      </w:pPr>
      <w:bookmarkStart w:id="54" w:name="_Toc432406420"/>
      <w:bookmarkStart w:id="55" w:name="_Toc489366948"/>
      <w:bookmarkStart w:id="56" w:name="_Toc491156517"/>
      <w:bookmarkStart w:id="57" w:name="_Toc491866183"/>
      <w:bookmarkStart w:id="58" w:name="_Toc3219060"/>
      <w:bookmarkStart w:id="59" w:name="_Toc5974643"/>
      <w:r w:rsidRPr="007156C2">
        <w:rPr>
          <w:rFonts w:ascii="黑体" w:hAnsi="黑体" w:hint="eastAsia"/>
        </w:rPr>
        <w:t>9.</w:t>
      </w:r>
      <w:r w:rsidR="008D46B5" w:rsidRPr="007156C2">
        <w:rPr>
          <w:rFonts w:ascii="黑体" w:hAnsi="黑体" w:hint="eastAsia"/>
        </w:rPr>
        <w:t>5</w:t>
      </w:r>
      <w:r w:rsidR="00E520F4" w:rsidRPr="007156C2">
        <w:rPr>
          <w:rFonts w:ascii="黑体" w:hAnsi="黑体" w:hint="eastAsia"/>
        </w:rPr>
        <w:t>取回</w:t>
      </w:r>
      <w:bookmarkEnd w:id="54"/>
      <w:bookmarkEnd w:id="55"/>
      <w:bookmarkEnd w:id="56"/>
      <w:bookmarkEnd w:id="57"/>
      <w:bookmarkEnd w:id="58"/>
      <w:bookmarkEnd w:id="59"/>
    </w:p>
    <w:p w14:paraId="68F05D91" w14:textId="11C76948" w:rsidR="00E520F4" w:rsidRPr="007156C2" w:rsidRDefault="007156C2" w:rsidP="007156C2">
      <w:pPr>
        <w:spacing w:line="340" w:lineRule="exact"/>
        <w:ind w:firstLine="561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取回：在</w:t>
      </w:r>
      <w:r w:rsidR="00E520F4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流程处理过程中，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若处理人</w:t>
      </w:r>
      <w:r w:rsidR="00E520F4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对已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经</w:t>
      </w:r>
      <w:r w:rsidR="00E520F4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处理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的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文件有补充意见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或者</w:t>
      </w:r>
      <w:r w:rsidR="00E520F4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其他情况，并且下一节点</w:t>
      </w:r>
      <w:r w:rsidR="00E520F4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处理人员</w:t>
      </w:r>
      <w:r w:rsidR="00E520F4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还未</w:t>
      </w:r>
      <w:r w:rsidR="00E520F4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查看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时</w:t>
      </w:r>
      <w:r w:rsidR="00E520F4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，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用户</w:t>
      </w:r>
      <w:r w:rsidR="00E520F4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可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在“已办事项”</w:t>
      </w:r>
      <w:r w:rsidR="00E520F4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点击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“取回”。（</w:t>
      </w:r>
      <w:r w:rsidR="00E520F4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E520F4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22</w:t>
      </w:r>
      <w:r w:rsidR="00E520F4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68426947" w14:textId="1257F193" w:rsidR="00E520F4" w:rsidRDefault="00152C86" w:rsidP="00E520F4">
      <w:pPr>
        <w:jc w:val="left"/>
        <w:rPr>
          <w:rFonts w:cs="Times New Roman"/>
        </w:rPr>
      </w:pPr>
      <w:r>
        <w:rPr>
          <w:noProof/>
        </w:rPr>
        <w:drawing>
          <wp:inline distT="0" distB="0" distL="0" distR="0" wp14:anchorId="52DB47F4" wp14:editId="0C9D9D60">
            <wp:extent cx="5278120" cy="2020570"/>
            <wp:effectExtent l="19050" t="19050" r="17780" b="177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205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D430BA" w14:textId="73B99960" w:rsidR="007156C2" w:rsidRDefault="007156C2" w:rsidP="007156C2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22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4C46C56C" w14:textId="77777777" w:rsidR="007156C2" w:rsidRPr="007156C2" w:rsidRDefault="007156C2" w:rsidP="007156C2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</w:p>
    <w:p w14:paraId="56CDAE52" w14:textId="1197FCB4" w:rsidR="00E520F4" w:rsidRPr="007156C2" w:rsidRDefault="007156C2" w:rsidP="007156C2">
      <w:pPr>
        <w:pStyle w:val="2"/>
        <w:spacing w:before="60" w:after="60"/>
        <w:rPr>
          <w:rFonts w:ascii="黑体" w:hAnsi="黑体"/>
        </w:rPr>
      </w:pPr>
      <w:bookmarkStart w:id="60" w:name="_Toc489366949"/>
      <w:bookmarkStart w:id="61" w:name="_Toc491156518"/>
      <w:bookmarkStart w:id="62" w:name="_Toc491866184"/>
      <w:bookmarkStart w:id="63" w:name="_Toc3219061"/>
      <w:bookmarkStart w:id="64" w:name="_Toc5974644"/>
      <w:r w:rsidRPr="007156C2">
        <w:rPr>
          <w:rFonts w:ascii="黑体" w:hAnsi="黑体" w:hint="eastAsia"/>
        </w:rPr>
        <w:t>9.</w:t>
      </w:r>
      <w:r w:rsidR="008D46B5" w:rsidRPr="007156C2">
        <w:rPr>
          <w:rFonts w:ascii="黑体" w:hAnsi="黑体" w:hint="eastAsia"/>
        </w:rPr>
        <w:t>6</w:t>
      </w:r>
      <w:r w:rsidR="00E520F4" w:rsidRPr="007156C2">
        <w:rPr>
          <w:rFonts w:ascii="黑体" w:hAnsi="黑体" w:hint="eastAsia"/>
        </w:rPr>
        <w:t>撤销（删除</w:t>
      </w:r>
      <w:r w:rsidR="00E520F4" w:rsidRPr="007156C2">
        <w:rPr>
          <w:rFonts w:ascii="黑体" w:hAnsi="黑体"/>
        </w:rPr>
        <w:t>）</w:t>
      </w:r>
      <w:r w:rsidR="00E520F4" w:rsidRPr="007156C2">
        <w:rPr>
          <w:rFonts w:ascii="黑体" w:hAnsi="黑体" w:hint="eastAsia"/>
        </w:rPr>
        <w:t>文件</w:t>
      </w:r>
      <w:bookmarkEnd w:id="60"/>
      <w:bookmarkEnd w:id="61"/>
      <w:bookmarkEnd w:id="62"/>
      <w:bookmarkEnd w:id="63"/>
      <w:bookmarkEnd w:id="64"/>
    </w:p>
    <w:p w14:paraId="2BA55E5A" w14:textId="4DAC0747" w:rsidR="00E520F4" w:rsidRPr="007156C2" w:rsidRDefault="00E520F4" w:rsidP="007156C2">
      <w:pPr>
        <w:ind w:firstLine="56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当文件发送出去后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发现文件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正文或处理</w:t>
      </w:r>
      <w:proofErr w:type="gramStart"/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笺</w:t>
      </w:r>
      <w:proofErr w:type="gramEnd"/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填写信息有误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等情况时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可在公文管理中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的“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已发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事项”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中，点击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撤销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流程”。（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23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02215F04" w14:textId="00BE6C27" w:rsidR="00E520F4" w:rsidRDefault="00DA3E7A" w:rsidP="00E520F4">
      <w:pPr>
        <w:jc w:val="left"/>
      </w:pPr>
      <w:r>
        <w:rPr>
          <w:noProof/>
        </w:rPr>
        <w:drawing>
          <wp:inline distT="0" distB="0" distL="0" distR="0" wp14:anchorId="07FCF5CB" wp14:editId="080346C3">
            <wp:extent cx="5278120" cy="194813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94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BC924" w14:textId="4C4908C6" w:rsidR="007156C2" w:rsidRPr="007156C2" w:rsidRDefault="007156C2" w:rsidP="007156C2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23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5546D865" w14:textId="40688359" w:rsidR="00E520F4" w:rsidRPr="007156C2" w:rsidRDefault="007156C2" w:rsidP="007156C2">
      <w:pPr>
        <w:pStyle w:val="2"/>
        <w:spacing w:before="60" w:after="60"/>
        <w:rPr>
          <w:rFonts w:ascii="黑体" w:hAnsi="黑体"/>
        </w:rPr>
      </w:pPr>
      <w:bookmarkStart w:id="65" w:name="_Toc432406421"/>
      <w:bookmarkStart w:id="66" w:name="_Toc489366950"/>
      <w:bookmarkStart w:id="67" w:name="_Toc491156519"/>
      <w:bookmarkStart w:id="68" w:name="_Toc491866185"/>
      <w:bookmarkStart w:id="69" w:name="_Toc3219062"/>
      <w:bookmarkStart w:id="70" w:name="_Toc5974645"/>
      <w:r>
        <w:rPr>
          <w:rFonts w:ascii="黑体" w:hAnsi="黑体" w:hint="eastAsia"/>
        </w:rPr>
        <w:t>9.</w:t>
      </w:r>
      <w:r w:rsidR="008D46B5" w:rsidRPr="007156C2">
        <w:rPr>
          <w:rFonts w:ascii="黑体" w:hAnsi="黑体" w:hint="eastAsia"/>
        </w:rPr>
        <w:t>7</w:t>
      </w:r>
      <w:r w:rsidR="00E520F4" w:rsidRPr="007156C2">
        <w:rPr>
          <w:rFonts w:ascii="黑体" w:hAnsi="黑体" w:hint="eastAsia"/>
        </w:rPr>
        <w:t>稿笺</w:t>
      </w:r>
      <w:r w:rsidR="00E520F4" w:rsidRPr="007156C2">
        <w:rPr>
          <w:rFonts w:ascii="黑体" w:hAnsi="黑体"/>
        </w:rPr>
        <w:t>打印</w:t>
      </w:r>
      <w:bookmarkEnd w:id="65"/>
      <w:bookmarkEnd w:id="66"/>
      <w:bookmarkEnd w:id="67"/>
      <w:bookmarkEnd w:id="68"/>
      <w:bookmarkEnd w:id="69"/>
      <w:bookmarkEnd w:id="70"/>
    </w:p>
    <w:p w14:paraId="19E88086" w14:textId="62DC0BF2" w:rsidR="00E520F4" w:rsidRDefault="00E520F4" w:rsidP="00E520F4">
      <w:pPr>
        <w:ind w:firstLine="56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稿笺（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处理笺）打印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用户可以将当前</w:t>
      </w:r>
      <w:proofErr w:type="gramStart"/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的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文单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打印</w:t>
      </w:r>
      <w:proofErr w:type="gramEnd"/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成纸质文件，点“打印”（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24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），在弹出的对话框中，选择打印条件。（如：图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25</w:t>
      </w:r>
      <w:r w:rsid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所示）</w:t>
      </w:r>
      <w:r w:rsidR="00152C86">
        <w:rPr>
          <w:noProof/>
        </w:rPr>
        <w:drawing>
          <wp:inline distT="0" distB="0" distL="0" distR="0" wp14:anchorId="189AD445" wp14:editId="34811D62">
            <wp:extent cx="5276850" cy="2355850"/>
            <wp:effectExtent l="19050" t="19050" r="19050" b="2540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564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00FF68" w14:textId="6337DE83" w:rsidR="007156C2" w:rsidRPr="007156C2" w:rsidRDefault="007156C2" w:rsidP="007156C2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24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07975965" w14:textId="2A8595C4" w:rsidR="00E520F4" w:rsidRDefault="00152C86" w:rsidP="00630FAE">
      <w:pPr>
        <w:jc w:val="left"/>
        <w:rPr>
          <w:color w:val="111111"/>
        </w:rPr>
      </w:pPr>
      <w:r>
        <w:rPr>
          <w:noProof/>
        </w:rPr>
        <w:drawing>
          <wp:inline distT="0" distB="0" distL="0" distR="0" wp14:anchorId="61CF5A0A" wp14:editId="3DF5A331">
            <wp:extent cx="5278120" cy="1438910"/>
            <wp:effectExtent l="19050" t="19050" r="17780" b="279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4389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6026BF" w14:textId="56E50097" w:rsidR="007156C2" w:rsidRPr="007156C2" w:rsidRDefault="007156C2" w:rsidP="007156C2">
      <w:pPr>
        <w:widowControl/>
        <w:ind w:firstLine="48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25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sectPr w:rsidR="007156C2" w:rsidRPr="007156C2" w:rsidSect="00377B7A">
      <w:footerReference w:type="default" r:id="rId37"/>
      <w:pgSz w:w="11906" w:h="16838"/>
      <w:pgMar w:top="1134" w:right="1797" w:bottom="1134" w:left="1797" w:header="851" w:footer="992" w:gutter="0"/>
      <w:pgNumType w:start="1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15D6D" w14:textId="77777777" w:rsidR="00010FD2" w:rsidRDefault="00010FD2" w:rsidP="00015316">
      <w:pPr>
        <w:ind w:right="300"/>
      </w:pPr>
      <w:r>
        <w:separator/>
      </w:r>
    </w:p>
  </w:endnote>
  <w:endnote w:type="continuationSeparator" w:id="0">
    <w:p w14:paraId="7CB9F398" w14:textId="77777777" w:rsidR="00010FD2" w:rsidRDefault="00010FD2" w:rsidP="00015316">
      <w:pPr>
        <w:ind w:right="3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455936"/>
      <w:docPartObj>
        <w:docPartGallery w:val="Page Numbers (Bottom of Page)"/>
        <w:docPartUnique/>
      </w:docPartObj>
    </w:sdtPr>
    <w:sdtEndPr/>
    <w:sdtContent>
      <w:p w14:paraId="2F8E47BF" w14:textId="223565F7" w:rsidR="00FA761E" w:rsidRDefault="00FA761E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B7A" w:rsidRPr="00377B7A">
          <w:rPr>
            <w:noProof/>
            <w:lang w:val="zh-CN"/>
          </w:rPr>
          <w:t>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299586"/>
      <w:docPartObj>
        <w:docPartGallery w:val="Page Numbers (Bottom of Page)"/>
        <w:docPartUnique/>
      </w:docPartObj>
    </w:sdtPr>
    <w:sdtEndPr/>
    <w:sdtContent>
      <w:p w14:paraId="314B7210" w14:textId="23DE51FA" w:rsidR="005D2E90" w:rsidRDefault="005D2E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FD1" w:rsidRPr="007B1FD1">
          <w:rPr>
            <w:noProof/>
            <w:lang w:val="zh-CN"/>
          </w:rPr>
          <w:t>1</w:t>
        </w:r>
        <w:r>
          <w:fldChar w:fldCharType="end"/>
        </w:r>
      </w:p>
    </w:sdtContent>
  </w:sdt>
  <w:p w14:paraId="5853DFB3" w14:textId="7077FD1B" w:rsidR="00FA761E" w:rsidRDefault="00FA761E" w:rsidP="00FD249C">
    <w:pPr>
      <w:pStyle w:val="a5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254091"/>
      <w:docPartObj>
        <w:docPartGallery w:val="Page Numbers (Bottom of Page)"/>
        <w:docPartUnique/>
      </w:docPartObj>
    </w:sdtPr>
    <w:sdtEndPr/>
    <w:sdtContent>
      <w:p w14:paraId="1D811D9A" w14:textId="77777777" w:rsidR="005D2E90" w:rsidRDefault="005D2E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FD1" w:rsidRPr="007B1FD1">
          <w:rPr>
            <w:noProof/>
            <w:lang w:val="zh-CN"/>
          </w:rPr>
          <w:t>12</w:t>
        </w:r>
        <w:r>
          <w:fldChar w:fldCharType="end"/>
        </w:r>
      </w:p>
    </w:sdtContent>
  </w:sdt>
  <w:p w14:paraId="7D594DB8" w14:textId="77777777" w:rsidR="005D2E90" w:rsidRDefault="005D2E90" w:rsidP="00FD249C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23430" w14:textId="77777777" w:rsidR="00010FD2" w:rsidRDefault="00010FD2" w:rsidP="00015316">
      <w:pPr>
        <w:ind w:right="300"/>
      </w:pPr>
      <w:r>
        <w:separator/>
      </w:r>
    </w:p>
  </w:footnote>
  <w:footnote w:type="continuationSeparator" w:id="0">
    <w:p w14:paraId="5A483188" w14:textId="77777777" w:rsidR="00010FD2" w:rsidRDefault="00010FD2" w:rsidP="00015316">
      <w:pPr>
        <w:ind w:right="3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05C79" w14:textId="02F6793F" w:rsidR="005D2E90" w:rsidRDefault="005D2E90">
    <w:pPr>
      <w:pStyle w:val="a4"/>
    </w:pPr>
    <w:r>
      <w:rPr>
        <w:noProof/>
      </w:rPr>
      <w:drawing>
        <wp:inline distT="0" distB="0" distL="0" distR="0" wp14:anchorId="44961A7D" wp14:editId="37110998">
          <wp:extent cx="5278120" cy="342265"/>
          <wp:effectExtent l="0" t="0" r="0" b="635"/>
          <wp:docPr id="19" name="图片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8120" cy="342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70A"/>
    <w:multiLevelType w:val="hybridMultilevel"/>
    <w:tmpl w:val="71FE8710"/>
    <w:lvl w:ilvl="0" w:tplc="FD2E5AD8">
      <w:start w:val="1"/>
      <w:numFmt w:val="decimal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038108BA"/>
    <w:multiLevelType w:val="hybridMultilevel"/>
    <w:tmpl w:val="C44E6798"/>
    <w:lvl w:ilvl="0" w:tplc="D7848D92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5F3092D"/>
    <w:multiLevelType w:val="hybridMultilevel"/>
    <w:tmpl w:val="7576C9C2"/>
    <w:lvl w:ilvl="0" w:tplc="186C3C8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416926FF"/>
    <w:multiLevelType w:val="hybridMultilevel"/>
    <w:tmpl w:val="E1CCE384"/>
    <w:lvl w:ilvl="0" w:tplc="C900C0E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5141668B"/>
    <w:multiLevelType w:val="multilevel"/>
    <w:tmpl w:val="5141668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F852D0F"/>
    <w:multiLevelType w:val="hybridMultilevel"/>
    <w:tmpl w:val="2A2ADCC0"/>
    <w:lvl w:ilvl="0" w:tplc="FD1CBBCC">
      <w:start w:val="1"/>
      <w:numFmt w:val="japaneseCounting"/>
      <w:lvlText w:val="%1、"/>
      <w:lvlJc w:val="left"/>
      <w:pPr>
        <w:ind w:left="1783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23" w:hanging="420"/>
      </w:pPr>
    </w:lvl>
    <w:lvl w:ilvl="2" w:tplc="0409001B" w:tentative="1">
      <w:start w:val="1"/>
      <w:numFmt w:val="lowerRoman"/>
      <w:lvlText w:val="%3."/>
      <w:lvlJc w:val="right"/>
      <w:pPr>
        <w:ind w:left="2143" w:hanging="420"/>
      </w:pPr>
    </w:lvl>
    <w:lvl w:ilvl="3" w:tplc="0409000F" w:tentative="1">
      <w:start w:val="1"/>
      <w:numFmt w:val="decimal"/>
      <w:lvlText w:val="%4."/>
      <w:lvlJc w:val="left"/>
      <w:pPr>
        <w:ind w:left="2563" w:hanging="420"/>
      </w:pPr>
    </w:lvl>
    <w:lvl w:ilvl="4" w:tplc="04090019" w:tentative="1">
      <w:start w:val="1"/>
      <w:numFmt w:val="lowerLetter"/>
      <w:lvlText w:val="%5)"/>
      <w:lvlJc w:val="left"/>
      <w:pPr>
        <w:ind w:left="2983" w:hanging="420"/>
      </w:pPr>
    </w:lvl>
    <w:lvl w:ilvl="5" w:tplc="0409001B" w:tentative="1">
      <w:start w:val="1"/>
      <w:numFmt w:val="lowerRoman"/>
      <w:lvlText w:val="%6."/>
      <w:lvlJc w:val="right"/>
      <w:pPr>
        <w:ind w:left="3403" w:hanging="420"/>
      </w:pPr>
    </w:lvl>
    <w:lvl w:ilvl="6" w:tplc="0409000F" w:tentative="1">
      <w:start w:val="1"/>
      <w:numFmt w:val="decimal"/>
      <w:lvlText w:val="%7."/>
      <w:lvlJc w:val="left"/>
      <w:pPr>
        <w:ind w:left="3823" w:hanging="420"/>
      </w:pPr>
    </w:lvl>
    <w:lvl w:ilvl="7" w:tplc="04090019" w:tentative="1">
      <w:start w:val="1"/>
      <w:numFmt w:val="lowerLetter"/>
      <w:lvlText w:val="%8)"/>
      <w:lvlJc w:val="left"/>
      <w:pPr>
        <w:ind w:left="4243" w:hanging="420"/>
      </w:pPr>
    </w:lvl>
    <w:lvl w:ilvl="8" w:tplc="0409001B" w:tentative="1">
      <w:start w:val="1"/>
      <w:numFmt w:val="lowerRoman"/>
      <w:lvlText w:val="%9."/>
      <w:lvlJc w:val="right"/>
      <w:pPr>
        <w:ind w:left="4663" w:hanging="420"/>
      </w:pPr>
    </w:lvl>
  </w:abstractNum>
  <w:abstractNum w:abstractNumId="6">
    <w:nsid w:val="75E64D5C"/>
    <w:multiLevelType w:val="hybridMultilevel"/>
    <w:tmpl w:val="972AC520"/>
    <w:lvl w:ilvl="0" w:tplc="14F6A8E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64E666F"/>
    <w:multiLevelType w:val="hybridMultilevel"/>
    <w:tmpl w:val="FFCE4BEA"/>
    <w:lvl w:ilvl="0" w:tplc="743A6974">
      <w:start w:val="3"/>
      <w:numFmt w:val="japaneseCounting"/>
      <w:lvlText w:val="%1、"/>
      <w:lvlJc w:val="left"/>
      <w:pPr>
        <w:ind w:left="1783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23" w:hanging="420"/>
      </w:pPr>
    </w:lvl>
    <w:lvl w:ilvl="2" w:tplc="0409001B" w:tentative="1">
      <w:start w:val="1"/>
      <w:numFmt w:val="lowerRoman"/>
      <w:lvlText w:val="%3."/>
      <w:lvlJc w:val="right"/>
      <w:pPr>
        <w:ind w:left="2143" w:hanging="420"/>
      </w:pPr>
    </w:lvl>
    <w:lvl w:ilvl="3" w:tplc="0409000F" w:tentative="1">
      <w:start w:val="1"/>
      <w:numFmt w:val="decimal"/>
      <w:lvlText w:val="%4."/>
      <w:lvlJc w:val="left"/>
      <w:pPr>
        <w:ind w:left="2563" w:hanging="420"/>
      </w:pPr>
    </w:lvl>
    <w:lvl w:ilvl="4" w:tplc="04090019" w:tentative="1">
      <w:start w:val="1"/>
      <w:numFmt w:val="lowerLetter"/>
      <w:lvlText w:val="%5)"/>
      <w:lvlJc w:val="left"/>
      <w:pPr>
        <w:ind w:left="2983" w:hanging="420"/>
      </w:pPr>
    </w:lvl>
    <w:lvl w:ilvl="5" w:tplc="0409001B" w:tentative="1">
      <w:start w:val="1"/>
      <w:numFmt w:val="lowerRoman"/>
      <w:lvlText w:val="%6."/>
      <w:lvlJc w:val="right"/>
      <w:pPr>
        <w:ind w:left="3403" w:hanging="420"/>
      </w:pPr>
    </w:lvl>
    <w:lvl w:ilvl="6" w:tplc="0409000F" w:tentative="1">
      <w:start w:val="1"/>
      <w:numFmt w:val="decimal"/>
      <w:lvlText w:val="%7."/>
      <w:lvlJc w:val="left"/>
      <w:pPr>
        <w:ind w:left="3823" w:hanging="420"/>
      </w:pPr>
    </w:lvl>
    <w:lvl w:ilvl="7" w:tplc="04090019" w:tentative="1">
      <w:start w:val="1"/>
      <w:numFmt w:val="lowerLetter"/>
      <w:lvlText w:val="%8)"/>
      <w:lvlJc w:val="left"/>
      <w:pPr>
        <w:ind w:left="4243" w:hanging="420"/>
      </w:pPr>
    </w:lvl>
    <w:lvl w:ilvl="8" w:tplc="0409001B" w:tentative="1">
      <w:start w:val="1"/>
      <w:numFmt w:val="lowerRoman"/>
      <w:lvlText w:val="%9."/>
      <w:lvlJc w:val="right"/>
      <w:pPr>
        <w:ind w:left="4663" w:hanging="420"/>
      </w:pPr>
    </w:lvl>
  </w:abstractNum>
  <w:abstractNum w:abstractNumId="8">
    <w:nsid w:val="7BB110C9"/>
    <w:multiLevelType w:val="hybridMultilevel"/>
    <w:tmpl w:val="3B34BD42"/>
    <w:lvl w:ilvl="0" w:tplc="218EAC14">
      <w:start w:val="1"/>
      <w:numFmt w:val="decimal"/>
      <w:pStyle w:val="3"/>
      <w:lvlText w:val="%1)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9">
    <w:nsid w:val="7CEC3FCF"/>
    <w:multiLevelType w:val="hybridMultilevel"/>
    <w:tmpl w:val="4A42263E"/>
    <w:lvl w:ilvl="0" w:tplc="0409000F">
      <w:start w:val="1"/>
      <w:numFmt w:val="decimal"/>
      <w:lvlText w:val="%1."/>
      <w:lvlJc w:val="left"/>
      <w:pPr>
        <w:ind w:left="1182" w:hanging="420"/>
      </w:pPr>
    </w:lvl>
    <w:lvl w:ilvl="1" w:tplc="04090019" w:tentative="1">
      <w:start w:val="1"/>
      <w:numFmt w:val="lowerLetter"/>
      <w:lvlText w:val="%2)"/>
      <w:lvlJc w:val="left"/>
      <w:pPr>
        <w:ind w:left="1602" w:hanging="420"/>
      </w:pPr>
    </w:lvl>
    <w:lvl w:ilvl="2" w:tplc="0409001B" w:tentative="1">
      <w:start w:val="1"/>
      <w:numFmt w:val="lowerRoman"/>
      <w:lvlText w:val="%3."/>
      <w:lvlJc w:val="right"/>
      <w:pPr>
        <w:ind w:left="2022" w:hanging="420"/>
      </w:pPr>
    </w:lvl>
    <w:lvl w:ilvl="3" w:tplc="0409000F" w:tentative="1">
      <w:start w:val="1"/>
      <w:numFmt w:val="decimal"/>
      <w:lvlText w:val="%4."/>
      <w:lvlJc w:val="left"/>
      <w:pPr>
        <w:ind w:left="2442" w:hanging="420"/>
      </w:pPr>
    </w:lvl>
    <w:lvl w:ilvl="4" w:tplc="04090019" w:tentative="1">
      <w:start w:val="1"/>
      <w:numFmt w:val="lowerLetter"/>
      <w:lvlText w:val="%5)"/>
      <w:lvlJc w:val="left"/>
      <w:pPr>
        <w:ind w:left="2862" w:hanging="420"/>
      </w:pPr>
    </w:lvl>
    <w:lvl w:ilvl="5" w:tplc="0409001B" w:tentative="1">
      <w:start w:val="1"/>
      <w:numFmt w:val="lowerRoman"/>
      <w:lvlText w:val="%6."/>
      <w:lvlJc w:val="right"/>
      <w:pPr>
        <w:ind w:left="3282" w:hanging="420"/>
      </w:pPr>
    </w:lvl>
    <w:lvl w:ilvl="6" w:tplc="0409000F" w:tentative="1">
      <w:start w:val="1"/>
      <w:numFmt w:val="decimal"/>
      <w:lvlText w:val="%7."/>
      <w:lvlJc w:val="left"/>
      <w:pPr>
        <w:ind w:left="3702" w:hanging="420"/>
      </w:pPr>
    </w:lvl>
    <w:lvl w:ilvl="7" w:tplc="04090019" w:tentative="1">
      <w:start w:val="1"/>
      <w:numFmt w:val="lowerLetter"/>
      <w:lvlText w:val="%8)"/>
      <w:lvlJc w:val="left"/>
      <w:pPr>
        <w:ind w:left="4122" w:hanging="420"/>
      </w:pPr>
    </w:lvl>
    <w:lvl w:ilvl="8" w:tplc="0409001B" w:tentative="1">
      <w:start w:val="1"/>
      <w:numFmt w:val="lowerRoman"/>
      <w:lvlText w:val="%9."/>
      <w:lvlJc w:val="right"/>
      <w:pPr>
        <w:ind w:left="4542" w:hanging="420"/>
      </w:pPr>
    </w:lvl>
  </w:abstractNum>
  <w:abstractNum w:abstractNumId="10">
    <w:nsid w:val="7DD80FD0"/>
    <w:multiLevelType w:val="hybridMultilevel"/>
    <w:tmpl w:val="88AE2508"/>
    <w:lvl w:ilvl="0" w:tplc="A2CAC2D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9"/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2E8"/>
    <w:rsid w:val="00007AB0"/>
    <w:rsid w:val="00010DED"/>
    <w:rsid w:val="00010FD2"/>
    <w:rsid w:val="00013A30"/>
    <w:rsid w:val="00014B92"/>
    <w:rsid w:val="00015316"/>
    <w:rsid w:val="000161F1"/>
    <w:rsid w:val="0002410D"/>
    <w:rsid w:val="0002526A"/>
    <w:rsid w:val="00026ED5"/>
    <w:rsid w:val="00030905"/>
    <w:rsid w:val="00040346"/>
    <w:rsid w:val="000448C3"/>
    <w:rsid w:val="000460E8"/>
    <w:rsid w:val="00051AD6"/>
    <w:rsid w:val="00053BD3"/>
    <w:rsid w:val="000548A9"/>
    <w:rsid w:val="000618B1"/>
    <w:rsid w:val="00076FD3"/>
    <w:rsid w:val="00080E54"/>
    <w:rsid w:val="000818F7"/>
    <w:rsid w:val="00083239"/>
    <w:rsid w:val="00083D49"/>
    <w:rsid w:val="000953B8"/>
    <w:rsid w:val="000A0D0F"/>
    <w:rsid w:val="000A1D2B"/>
    <w:rsid w:val="000A26BE"/>
    <w:rsid w:val="000B08A0"/>
    <w:rsid w:val="000B18D1"/>
    <w:rsid w:val="000B3ACD"/>
    <w:rsid w:val="000B4A7C"/>
    <w:rsid w:val="000C2282"/>
    <w:rsid w:val="000C3582"/>
    <w:rsid w:val="000C6A8C"/>
    <w:rsid w:val="000D5517"/>
    <w:rsid w:val="000E2243"/>
    <w:rsid w:val="000E2C3E"/>
    <w:rsid w:val="000E49F4"/>
    <w:rsid w:val="000F1941"/>
    <w:rsid w:val="00101667"/>
    <w:rsid w:val="00107102"/>
    <w:rsid w:val="00114D96"/>
    <w:rsid w:val="001201E8"/>
    <w:rsid w:val="00120C8B"/>
    <w:rsid w:val="00122ADC"/>
    <w:rsid w:val="00123249"/>
    <w:rsid w:val="001237FB"/>
    <w:rsid w:val="00125066"/>
    <w:rsid w:val="00126F9A"/>
    <w:rsid w:val="00131A3A"/>
    <w:rsid w:val="0014234A"/>
    <w:rsid w:val="00151212"/>
    <w:rsid w:val="00152C86"/>
    <w:rsid w:val="00154B05"/>
    <w:rsid w:val="00154D4B"/>
    <w:rsid w:val="0015782C"/>
    <w:rsid w:val="001615A4"/>
    <w:rsid w:val="001632C7"/>
    <w:rsid w:val="00166BC6"/>
    <w:rsid w:val="001679D5"/>
    <w:rsid w:val="00167A49"/>
    <w:rsid w:val="0017126B"/>
    <w:rsid w:val="00180D94"/>
    <w:rsid w:val="00181090"/>
    <w:rsid w:val="001831DD"/>
    <w:rsid w:val="00183983"/>
    <w:rsid w:val="001841ED"/>
    <w:rsid w:val="0018735B"/>
    <w:rsid w:val="001908AA"/>
    <w:rsid w:val="0019125D"/>
    <w:rsid w:val="00192020"/>
    <w:rsid w:val="001A0961"/>
    <w:rsid w:val="001B1A2B"/>
    <w:rsid w:val="001B1BDE"/>
    <w:rsid w:val="001B57DF"/>
    <w:rsid w:val="001C2282"/>
    <w:rsid w:val="001C26C6"/>
    <w:rsid w:val="001C5F39"/>
    <w:rsid w:val="001C7B2F"/>
    <w:rsid w:val="001D6CDA"/>
    <w:rsid w:val="001E0B16"/>
    <w:rsid w:val="001E1475"/>
    <w:rsid w:val="001E2013"/>
    <w:rsid w:val="001E73EB"/>
    <w:rsid w:val="001F4707"/>
    <w:rsid w:val="001F4E89"/>
    <w:rsid w:val="001F6F3F"/>
    <w:rsid w:val="001F76A5"/>
    <w:rsid w:val="00201EF3"/>
    <w:rsid w:val="00201FF2"/>
    <w:rsid w:val="0020510C"/>
    <w:rsid w:val="002057FA"/>
    <w:rsid w:val="0020585D"/>
    <w:rsid w:val="00206C06"/>
    <w:rsid w:val="00207920"/>
    <w:rsid w:val="002113AD"/>
    <w:rsid w:val="00212E36"/>
    <w:rsid w:val="0021308D"/>
    <w:rsid w:val="0021545D"/>
    <w:rsid w:val="00215C9D"/>
    <w:rsid w:val="00220E61"/>
    <w:rsid w:val="00222ADF"/>
    <w:rsid w:val="0023710A"/>
    <w:rsid w:val="00240E83"/>
    <w:rsid w:val="002445C6"/>
    <w:rsid w:val="00244CED"/>
    <w:rsid w:val="00245CC1"/>
    <w:rsid w:val="0025183B"/>
    <w:rsid w:val="002567B9"/>
    <w:rsid w:val="00257483"/>
    <w:rsid w:val="00260087"/>
    <w:rsid w:val="0027317E"/>
    <w:rsid w:val="00276F89"/>
    <w:rsid w:val="002778B3"/>
    <w:rsid w:val="00285192"/>
    <w:rsid w:val="002879BD"/>
    <w:rsid w:val="00292E43"/>
    <w:rsid w:val="002A0410"/>
    <w:rsid w:val="002B0D03"/>
    <w:rsid w:val="002C0668"/>
    <w:rsid w:val="002D0D50"/>
    <w:rsid w:val="002D1464"/>
    <w:rsid w:val="002D7608"/>
    <w:rsid w:val="002E0396"/>
    <w:rsid w:val="002F6479"/>
    <w:rsid w:val="00312633"/>
    <w:rsid w:val="003178FC"/>
    <w:rsid w:val="003320D9"/>
    <w:rsid w:val="0034136C"/>
    <w:rsid w:val="0035003C"/>
    <w:rsid w:val="00350903"/>
    <w:rsid w:val="003514D1"/>
    <w:rsid w:val="00354314"/>
    <w:rsid w:val="00354459"/>
    <w:rsid w:val="0036449D"/>
    <w:rsid w:val="00364D3C"/>
    <w:rsid w:val="00367C3A"/>
    <w:rsid w:val="00372711"/>
    <w:rsid w:val="0037292C"/>
    <w:rsid w:val="003735BB"/>
    <w:rsid w:val="00375F78"/>
    <w:rsid w:val="00377B7A"/>
    <w:rsid w:val="003826DA"/>
    <w:rsid w:val="00382A42"/>
    <w:rsid w:val="00383C1D"/>
    <w:rsid w:val="0038648E"/>
    <w:rsid w:val="00387A94"/>
    <w:rsid w:val="0039158E"/>
    <w:rsid w:val="00395D24"/>
    <w:rsid w:val="0039636C"/>
    <w:rsid w:val="003B2B1F"/>
    <w:rsid w:val="003B5F77"/>
    <w:rsid w:val="003C26F3"/>
    <w:rsid w:val="003C2CAF"/>
    <w:rsid w:val="003C3158"/>
    <w:rsid w:val="003C3342"/>
    <w:rsid w:val="003C47FF"/>
    <w:rsid w:val="003C4CEE"/>
    <w:rsid w:val="003D0360"/>
    <w:rsid w:val="003E15D4"/>
    <w:rsid w:val="003E3E2A"/>
    <w:rsid w:val="003E5A75"/>
    <w:rsid w:val="003E5B5F"/>
    <w:rsid w:val="003E6223"/>
    <w:rsid w:val="003E7C0A"/>
    <w:rsid w:val="003F1E81"/>
    <w:rsid w:val="003F1EFC"/>
    <w:rsid w:val="003F4FD2"/>
    <w:rsid w:val="00404450"/>
    <w:rsid w:val="00405ED3"/>
    <w:rsid w:val="00407E7C"/>
    <w:rsid w:val="00416FFC"/>
    <w:rsid w:val="0042499B"/>
    <w:rsid w:val="0043318F"/>
    <w:rsid w:val="00444B44"/>
    <w:rsid w:val="00452223"/>
    <w:rsid w:val="0045592F"/>
    <w:rsid w:val="00460410"/>
    <w:rsid w:val="0046068D"/>
    <w:rsid w:val="004670AA"/>
    <w:rsid w:val="004705C9"/>
    <w:rsid w:val="00470C51"/>
    <w:rsid w:val="0047383C"/>
    <w:rsid w:val="00480563"/>
    <w:rsid w:val="00481F71"/>
    <w:rsid w:val="00491044"/>
    <w:rsid w:val="004A7ED0"/>
    <w:rsid w:val="004B07AB"/>
    <w:rsid w:val="004B6ACF"/>
    <w:rsid w:val="004C1D69"/>
    <w:rsid w:val="004C443C"/>
    <w:rsid w:val="004E3205"/>
    <w:rsid w:val="004E73AC"/>
    <w:rsid w:val="005146AB"/>
    <w:rsid w:val="00527E79"/>
    <w:rsid w:val="00531B10"/>
    <w:rsid w:val="005328F6"/>
    <w:rsid w:val="00537001"/>
    <w:rsid w:val="00537F75"/>
    <w:rsid w:val="005405DB"/>
    <w:rsid w:val="00554207"/>
    <w:rsid w:val="005572E3"/>
    <w:rsid w:val="00557C19"/>
    <w:rsid w:val="00563511"/>
    <w:rsid w:val="005642B1"/>
    <w:rsid w:val="00564B1F"/>
    <w:rsid w:val="0057078D"/>
    <w:rsid w:val="0057167F"/>
    <w:rsid w:val="00572D8B"/>
    <w:rsid w:val="00583CB7"/>
    <w:rsid w:val="0058413C"/>
    <w:rsid w:val="00584280"/>
    <w:rsid w:val="00585479"/>
    <w:rsid w:val="005907A9"/>
    <w:rsid w:val="00591776"/>
    <w:rsid w:val="00594122"/>
    <w:rsid w:val="00596557"/>
    <w:rsid w:val="005A37BC"/>
    <w:rsid w:val="005A71A5"/>
    <w:rsid w:val="005B5335"/>
    <w:rsid w:val="005B57F2"/>
    <w:rsid w:val="005D13C7"/>
    <w:rsid w:val="005D1DC7"/>
    <w:rsid w:val="005D2E90"/>
    <w:rsid w:val="005D3237"/>
    <w:rsid w:val="005D471B"/>
    <w:rsid w:val="005E43C1"/>
    <w:rsid w:val="005E59D0"/>
    <w:rsid w:val="005F0A9E"/>
    <w:rsid w:val="005F4B4A"/>
    <w:rsid w:val="006038CE"/>
    <w:rsid w:val="0061133D"/>
    <w:rsid w:val="0061409B"/>
    <w:rsid w:val="006245DA"/>
    <w:rsid w:val="006246D7"/>
    <w:rsid w:val="00630FAE"/>
    <w:rsid w:val="00635967"/>
    <w:rsid w:val="00637752"/>
    <w:rsid w:val="006407B9"/>
    <w:rsid w:val="00641E8C"/>
    <w:rsid w:val="006439CA"/>
    <w:rsid w:val="00647FDC"/>
    <w:rsid w:val="006504F8"/>
    <w:rsid w:val="00652F61"/>
    <w:rsid w:val="0065565F"/>
    <w:rsid w:val="00656806"/>
    <w:rsid w:val="00666555"/>
    <w:rsid w:val="00675ADD"/>
    <w:rsid w:val="00682FB8"/>
    <w:rsid w:val="0068474D"/>
    <w:rsid w:val="006867DF"/>
    <w:rsid w:val="00692DA1"/>
    <w:rsid w:val="006B40BD"/>
    <w:rsid w:val="006C5666"/>
    <w:rsid w:val="006D453C"/>
    <w:rsid w:val="006E7658"/>
    <w:rsid w:val="006F7E89"/>
    <w:rsid w:val="00705B3E"/>
    <w:rsid w:val="00711F7D"/>
    <w:rsid w:val="007156C2"/>
    <w:rsid w:val="0071690F"/>
    <w:rsid w:val="00724F0C"/>
    <w:rsid w:val="00727290"/>
    <w:rsid w:val="0073207F"/>
    <w:rsid w:val="00734164"/>
    <w:rsid w:val="0074281B"/>
    <w:rsid w:val="00743B13"/>
    <w:rsid w:val="0074548D"/>
    <w:rsid w:val="0075266F"/>
    <w:rsid w:val="007528F5"/>
    <w:rsid w:val="00755B32"/>
    <w:rsid w:val="00760FC4"/>
    <w:rsid w:val="0076686B"/>
    <w:rsid w:val="00780156"/>
    <w:rsid w:val="007828BB"/>
    <w:rsid w:val="00782E45"/>
    <w:rsid w:val="007842D2"/>
    <w:rsid w:val="00785F5C"/>
    <w:rsid w:val="00786F7C"/>
    <w:rsid w:val="0079220D"/>
    <w:rsid w:val="007A047E"/>
    <w:rsid w:val="007A3EFA"/>
    <w:rsid w:val="007A65DE"/>
    <w:rsid w:val="007A6EFA"/>
    <w:rsid w:val="007B1FD1"/>
    <w:rsid w:val="007B4664"/>
    <w:rsid w:val="007C29EE"/>
    <w:rsid w:val="007C2F4B"/>
    <w:rsid w:val="007C4AE6"/>
    <w:rsid w:val="007D040F"/>
    <w:rsid w:val="007D310F"/>
    <w:rsid w:val="007E1708"/>
    <w:rsid w:val="007E2533"/>
    <w:rsid w:val="007E5CFC"/>
    <w:rsid w:val="007E71D7"/>
    <w:rsid w:val="007F092F"/>
    <w:rsid w:val="0080002B"/>
    <w:rsid w:val="008025A9"/>
    <w:rsid w:val="00803BEA"/>
    <w:rsid w:val="00805FBD"/>
    <w:rsid w:val="00807D29"/>
    <w:rsid w:val="00810973"/>
    <w:rsid w:val="00813508"/>
    <w:rsid w:val="008245B6"/>
    <w:rsid w:val="00830DA4"/>
    <w:rsid w:val="00836292"/>
    <w:rsid w:val="00847DEA"/>
    <w:rsid w:val="008512D1"/>
    <w:rsid w:val="008570A4"/>
    <w:rsid w:val="0087001D"/>
    <w:rsid w:val="008705E9"/>
    <w:rsid w:val="008722E8"/>
    <w:rsid w:val="00872B67"/>
    <w:rsid w:val="00872E12"/>
    <w:rsid w:val="00881A69"/>
    <w:rsid w:val="00882AD4"/>
    <w:rsid w:val="00886763"/>
    <w:rsid w:val="008913AB"/>
    <w:rsid w:val="008937F0"/>
    <w:rsid w:val="00896738"/>
    <w:rsid w:val="008A1ED9"/>
    <w:rsid w:val="008A4A1A"/>
    <w:rsid w:val="008A5E3D"/>
    <w:rsid w:val="008A6727"/>
    <w:rsid w:val="008C05C1"/>
    <w:rsid w:val="008C0658"/>
    <w:rsid w:val="008C1060"/>
    <w:rsid w:val="008C4E42"/>
    <w:rsid w:val="008C7F88"/>
    <w:rsid w:val="008D2295"/>
    <w:rsid w:val="008D46B5"/>
    <w:rsid w:val="008E042E"/>
    <w:rsid w:val="008E5531"/>
    <w:rsid w:val="008E6B81"/>
    <w:rsid w:val="008F0EF8"/>
    <w:rsid w:val="008F5743"/>
    <w:rsid w:val="0090674C"/>
    <w:rsid w:val="00911276"/>
    <w:rsid w:val="00925DE5"/>
    <w:rsid w:val="00926284"/>
    <w:rsid w:val="0093046B"/>
    <w:rsid w:val="00934826"/>
    <w:rsid w:val="00935152"/>
    <w:rsid w:val="00957D11"/>
    <w:rsid w:val="00963664"/>
    <w:rsid w:val="0096483A"/>
    <w:rsid w:val="009705B6"/>
    <w:rsid w:val="00970875"/>
    <w:rsid w:val="00972198"/>
    <w:rsid w:val="00974536"/>
    <w:rsid w:val="00975DAA"/>
    <w:rsid w:val="009773A0"/>
    <w:rsid w:val="009815B4"/>
    <w:rsid w:val="00983F2D"/>
    <w:rsid w:val="009926A2"/>
    <w:rsid w:val="00996FDF"/>
    <w:rsid w:val="009A2F76"/>
    <w:rsid w:val="009A5449"/>
    <w:rsid w:val="009A5F39"/>
    <w:rsid w:val="009B2D06"/>
    <w:rsid w:val="009B33A5"/>
    <w:rsid w:val="009B516A"/>
    <w:rsid w:val="009C69D6"/>
    <w:rsid w:val="009D3F3E"/>
    <w:rsid w:val="009D6C13"/>
    <w:rsid w:val="009D78CD"/>
    <w:rsid w:val="009E3425"/>
    <w:rsid w:val="009E5B64"/>
    <w:rsid w:val="009E600F"/>
    <w:rsid w:val="009F1609"/>
    <w:rsid w:val="009F3951"/>
    <w:rsid w:val="009F60C6"/>
    <w:rsid w:val="00A011FC"/>
    <w:rsid w:val="00A07E1C"/>
    <w:rsid w:val="00A154ED"/>
    <w:rsid w:val="00A21EA4"/>
    <w:rsid w:val="00A27165"/>
    <w:rsid w:val="00A31CE7"/>
    <w:rsid w:val="00A32A45"/>
    <w:rsid w:val="00A41DD3"/>
    <w:rsid w:val="00A4322F"/>
    <w:rsid w:val="00A45113"/>
    <w:rsid w:val="00A51FB3"/>
    <w:rsid w:val="00A61F38"/>
    <w:rsid w:val="00A66764"/>
    <w:rsid w:val="00A8557B"/>
    <w:rsid w:val="00A87CB5"/>
    <w:rsid w:val="00A90BE8"/>
    <w:rsid w:val="00A91718"/>
    <w:rsid w:val="00AB003E"/>
    <w:rsid w:val="00AB0E72"/>
    <w:rsid w:val="00AB162E"/>
    <w:rsid w:val="00AB1B90"/>
    <w:rsid w:val="00AB73F9"/>
    <w:rsid w:val="00AB79F5"/>
    <w:rsid w:val="00AC236D"/>
    <w:rsid w:val="00AC26C0"/>
    <w:rsid w:val="00AC3855"/>
    <w:rsid w:val="00AC43DC"/>
    <w:rsid w:val="00AC5B99"/>
    <w:rsid w:val="00AD27C4"/>
    <w:rsid w:val="00AE2E23"/>
    <w:rsid w:val="00AE4E10"/>
    <w:rsid w:val="00AF3A82"/>
    <w:rsid w:val="00AF5DFA"/>
    <w:rsid w:val="00AF6392"/>
    <w:rsid w:val="00AF6EA1"/>
    <w:rsid w:val="00B00625"/>
    <w:rsid w:val="00B0098D"/>
    <w:rsid w:val="00B022F2"/>
    <w:rsid w:val="00B02403"/>
    <w:rsid w:val="00B05D9B"/>
    <w:rsid w:val="00B1398E"/>
    <w:rsid w:val="00B13F3F"/>
    <w:rsid w:val="00B27496"/>
    <w:rsid w:val="00B32851"/>
    <w:rsid w:val="00B36343"/>
    <w:rsid w:val="00B44C64"/>
    <w:rsid w:val="00B4770B"/>
    <w:rsid w:val="00B5174F"/>
    <w:rsid w:val="00B5407C"/>
    <w:rsid w:val="00B60505"/>
    <w:rsid w:val="00B63F59"/>
    <w:rsid w:val="00B66CE2"/>
    <w:rsid w:val="00B73FC6"/>
    <w:rsid w:val="00B741C7"/>
    <w:rsid w:val="00B74B3D"/>
    <w:rsid w:val="00B81759"/>
    <w:rsid w:val="00B85734"/>
    <w:rsid w:val="00B919EB"/>
    <w:rsid w:val="00BA01B3"/>
    <w:rsid w:val="00BA0C83"/>
    <w:rsid w:val="00BA4478"/>
    <w:rsid w:val="00BA48D4"/>
    <w:rsid w:val="00BB23EE"/>
    <w:rsid w:val="00BB57F4"/>
    <w:rsid w:val="00BB61AA"/>
    <w:rsid w:val="00BC454E"/>
    <w:rsid w:val="00BD1ADF"/>
    <w:rsid w:val="00BD674C"/>
    <w:rsid w:val="00BE7C0D"/>
    <w:rsid w:val="00BF02F7"/>
    <w:rsid w:val="00BF6416"/>
    <w:rsid w:val="00C00AA4"/>
    <w:rsid w:val="00C01CB1"/>
    <w:rsid w:val="00C148AB"/>
    <w:rsid w:val="00C16F3C"/>
    <w:rsid w:val="00C209B0"/>
    <w:rsid w:val="00C210BA"/>
    <w:rsid w:val="00C22333"/>
    <w:rsid w:val="00C240F8"/>
    <w:rsid w:val="00C250EF"/>
    <w:rsid w:val="00C3337A"/>
    <w:rsid w:val="00C33A37"/>
    <w:rsid w:val="00C46BE1"/>
    <w:rsid w:val="00C52C4A"/>
    <w:rsid w:val="00C57055"/>
    <w:rsid w:val="00C60335"/>
    <w:rsid w:val="00C61FAA"/>
    <w:rsid w:val="00C62D20"/>
    <w:rsid w:val="00C645EE"/>
    <w:rsid w:val="00C64F4B"/>
    <w:rsid w:val="00C73792"/>
    <w:rsid w:val="00C76F42"/>
    <w:rsid w:val="00C823E2"/>
    <w:rsid w:val="00C82529"/>
    <w:rsid w:val="00C82B2E"/>
    <w:rsid w:val="00C850DA"/>
    <w:rsid w:val="00C87D95"/>
    <w:rsid w:val="00C961D1"/>
    <w:rsid w:val="00CA1B72"/>
    <w:rsid w:val="00CA43D8"/>
    <w:rsid w:val="00CB180E"/>
    <w:rsid w:val="00CB7B4A"/>
    <w:rsid w:val="00CB7E20"/>
    <w:rsid w:val="00CC2020"/>
    <w:rsid w:val="00CC786E"/>
    <w:rsid w:val="00CD59AE"/>
    <w:rsid w:val="00CD676A"/>
    <w:rsid w:val="00CD7399"/>
    <w:rsid w:val="00CF24E2"/>
    <w:rsid w:val="00D00CC4"/>
    <w:rsid w:val="00D06DF4"/>
    <w:rsid w:val="00D20689"/>
    <w:rsid w:val="00D24FD5"/>
    <w:rsid w:val="00D27137"/>
    <w:rsid w:val="00D341F8"/>
    <w:rsid w:val="00D357EA"/>
    <w:rsid w:val="00D3706D"/>
    <w:rsid w:val="00D37CC4"/>
    <w:rsid w:val="00D42169"/>
    <w:rsid w:val="00D4307E"/>
    <w:rsid w:val="00D5126C"/>
    <w:rsid w:val="00D56540"/>
    <w:rsid w:val="00D56DC3"/>
    <w:rsid w:val="00D61099"/>
    <w:rsid w:val="00D77F00"/>
    <w:rsid w:val="00D82AAA"/>
    <w:rsid w:val="00D83022"/>
    <w:rsid w:val="00D85661"/>
    <w:rsid w:val="00D960F9"/>
    <w:rsid w:val="00DA05C6"/>
    <w:rsid w:val="00DA3E7A"/>
    <w:rsid w:val="00DB04FB"/>
    <w:rsid w:val="00DB6E33"/>
    <w:rsid w:val="00DC2762"/>
    <w:rsid w:val="00DC5B7D"/>
    <w:rsid w:val="00DD1CCD"/>
    <w:rsid w:val="00DD60E0"/>
    <w:rsid w:val="00DE2E0C"/>
    <w:rsid w:val="00DE6873"/>
    <w:rsid w:val="00DF2892"/>
    <w:rsid w:val="00DF4364"/>
    <w:rsid w:val="00DF5636"/>
    <w:rsid w:val="00DF695D"/>
    <w:rsid w:val="00E10691"/>
    <w:rsid w:val="00E10E3D"/>
    <w:rsid w:val="00E13B90"/>
    <w:rsid w:val="00E17ED2"/>
    <w:rsid w:val="00E201BE"/>
    <w:rsid w:val="00E2408A"/>
    <w:rsid w:val="00E251D4"/>
    <w:rsid w:val="00E3623A"/>
    <w:rsid w:val="00E520F4"/>
    <w:rsid w:val="00E52AC6"/>
    <w:rsid w:val="00E5373E"/>
    <w:rsid w:val="00E558D1"/>
    <w:rsid w:val="00E61A43"/>
    <w:rsid w:val="00E64878"/>
    <w:rsid w:val="00E705CC"/>
    <w:rsid w:val="00E7143E"/>
    <w:rsid w:val="00E73456"/>
    <w:rsid w:val="00E81796"/>
    <w:rsid w:val="00E8198C"/>
    <w:rsid w:val="00E8788B"/>
    <w:rsid w:val="00E972B5"/>
    <w:rsid w:val="00EA3103"/>
    <w:rsid w:val="00EA373C"/>
    <w:rsid w:val="00EA4C56"/>
    <w:rsid w:val="00EC12A6"/>
    <w:rsid w:val="00EC37FE"/>
    <w:rsid w:val="00EC482B"/>
    <w:rsid w:val="00ED5BC6"/>
    <w:rsid w:val="00ED74F5"/>
    <w:rsid w:val="00ED7D23"/>
    <w:rsid w:val="00EE2145"/>
    <w:rsid w:val="00EE4FEC"/>
    <w:rsid w:val="00EE78E3"/>
    <w:rsid w:val="00EF4FDE"/>
    <w:rsid w:val="00EF5175"/>
    <w:rsid w:val="00F00CEA"/>
    <w:rsid w:val="00F01CC8"/>
    <w:rsid w:val="00F02899"/>
    <w:rsid w:val="00F0443F"/>
    <w:rsid w:val="00F05879"/>
    <w:rsid w:val="00F11A5B"/>
    <w:rsid w:val="00F204CF"/>
    <w:rsid w:val="00F226D3"/>
    <w:rsid w:val="00F246DB"/>
    <w:rsid w:val="00F254AB"/>
    <w:rsid w:val="00F316D0"/>
    <w:rsid w:val="00F429C9"/>
    <w:rsid w:val="00F4386E"/>
    <w:rsid w:val="00F45D10"/>
    <w:rsid w:val="00F47081"/>
    <w:rsid w:val="00F52861"/>
    <w:rsid w:val="00F535F1"/>
    <w:rsid w:val="00F56C2C"/>
    <w:rsid w:val="00F606D9"/>
    <w:rsid w:val="00F662AE"/>
    <w:rsid w:val="00F67E45"/>
    <w:rsid w:val="00F75D29"/>
    <w:rsid w:val="00F80A99"/>
    <w:rsid w:val="00F824AD"/>
    <w:rsid w:val="00FA46F1"/>
    <w:rsid w:val="00FA761E"/>
    <w:rsid w:val="00FC2F2D"/>
    <w:rsid w:val="00FC59C2"/>
    <w:rsid w:val="00FC63B9"/>
    <w:rsid w:val="00FD249C"/>
    <w:rsid w:val="00FD46A7"/>
    <w:rsid w:val="00FD4827"/>
    <w:rsid w:val="00FD686A"/>
    <w:rsid w:val="00FE7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81DC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3D"/>
    <w:pPr>
      <w:widowControl w:val="0"/>
      <w:jc w:val="both"/>
    </w:pPr>
    <w:rPr>
      <w:rFonts w:ascii="仿宋" w:eastAsia="仿宋" w:hAnsi="仿宋" w:cs="仿宋"/>
      <w:sz w:val="30"/>
      <w:szCs w:val="30"/>
    </w:rPr>
  </w:style>
  <w:style w:type="paragraph" w:styleId="1">
    <w:name w:val="heading 1"/>
    <w:basedOn w:val="a"/>
    <w:next w:val="a"/>
    <w:link w:val="1Char"/>
    <w:uiPriority w:val="9"/>
    <w:qFormat/>
    <w:rsid w:val="00201F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828BB"/>
    <w:pPr>
      <w:keepNext/>
      <w:widowControl/>
      <w:spacing w:before="120" w:after="120" w:line="240" w:lineRule="exact"/>
      <w:jc w:val="left"/>
      <w:outlineLvl w:val="1"/>
    </w:pPr>
    <w:rPr>
      <w:rFonts w:asciiTheme="majorHAnsi" w:eastAsia="黑体" w:hAnsiTheme="majorHAnsi" w:cs="Times New Roman"/>
      <w:bCs/>
      <w:iCs/>
      <w:kern w:val="0"/>
      <w:szCs w:val="28"/>
    </w:rPr>
  </w:style>
  <w:style w:type="paragraph" w:styleId="30">
    <w:name w:val="heading 3"/>
    <w:basedOn w:val="a"/>
    <w:next w:val="a"/>
    <w:link w:val="3Char"/>
    <w:uiPriority w:val="9"/>
    <w:unhideWhenUsed/>
    <w:qFormat/>
    <w:rsid w:val="002D7608"/>
    <w:pPr>
      <w:keepNext/>
      <w:keepLines/>
      <w:spacing w:before="260" w:after="260" w:line="416" w:lineRule="auto"/>
      <w:outlineLvl w:val="2"/>
    </w:pPr>
    <w:rPr>
      <w:rFonts w:asciiTheme="minorHAnsi" w:eastAsia="宋体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E553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标题1"/>
    <w:basedOn w:val="40"/>
    <w:link w:val="1Char0"/>
    <w:autoRedefine/>
    <w:qFormat/>
    <w:rsid w:val="008C05C1"/>
    <w:pPr>
      <w:spacing w:line="400" w:lineRule="exact"/>
      <w:ind w:leftChars="0" w:left="0"/>
      <w:jc w:val="left"/>
      <w:outlineLvl w:val="0"/>
    </w:pPr>
    <w:rPr>
      <w:rFonts w:cs="Times New Roman"/>
      <w:sz w:val="44"/>
      <w:szCs w:val="44"/>
    </w:rPr>
  </w:style>
  <w:style w:type="character" w:customStyle="1" w:styleId="1Char0">
    <w:name w:val="标题1 Char"/>
    <w:link w:val="10"/>
    <w:rsid w:val="008C05C1"/>
    <w:rPr>
      <w:rFonts w:ascii="仿宋" w:eastAsia="仿宋" w:hAnsi="仿宋" w:cs="Times New Roman"/>
      <w:sz w:val="44"/>
      <w:szCs w:val="44"/>
    </w:rPr>
  </w:style>
  <w:style w:type="paragraph" w:styleId="40">
    <w:name w:val="toc 4"/>
    <w:basedOn w:val="a"/>
    <w:next w:val="a"/>
    <w:autoRedefine/>
    <w:uiPriority w:val="39"/>
    <w:semiHidden/>
    <w:unhideWhenUsed/>
    <w:rsid w:val="00350903"/>
    <w:pPr>
      <w:ind w:leftChars="600" w:left="1260"/>
    </w:pPr>
  </w:style>
  <w:style w:type="paragraph" w:customStyle="1" w:styleId="20">
    <w:name w:val="标题2"/>
    <w:basedOn w:val="10"/>
    <w:autoRedefine/>
    <w:qFormat/>
    <w:rsid w:val="00152C86"/>
    <w:pPr>
      <w:spacing w:beforeLines="100" w:before="408" w:line="240" w:lineRule="auto"/>
      <w:ind w:right="301" w:firstLineChars="200" w:firstLine="640"/>
      <w:outlineLvl w:val="1"/>
    </w:pPr>
    <w:rPr>
      <w:rFonts w:ascii="黑体" w:hAnsi="黑体"/>
      <w:sz w:val="32"/>
      <w:szCs w:val="32"/>
    </w:rPr>
  </w:style>
  <w:style w:type="paragraph" w:customStyle="1" w:styleId="3">
    <w:name w:val="标题3"/>
    <w:basedOn w:val="10"/>
    <w:autoRedefine/>
    <w:qFormat/>
    <w:rsid w:val="00E520F4"/>
    <w:pPr>
      <w:numPr>
        <w:numId w:val="9"/>
      </w:numPr>
      <w:spacing w:line="240" w:lineRule="auto"/>
      <w:ind w:right="300"/>
      <w:outlineLvl w:val="2"/>
    </w:pPr>
    <w:rPr>
      <w:sz w:val="28"/>
      <w:szCs w:val="28"/>
    </w:rPr>
  </w:style>
  <w:style w:type="paragraph" w:customStyle="1" w:styleId="11">
    <w:name w:val="正文11"/>
    <w:basedOn w:val="a3"/>
    <w:link w:val="11Char"/>
    <w:autoRedefine/>
    <w:qFormat/>
    <w:rsid w:val="008F0EF8"/>
    <w:pPr>
      <w:spacing w:after="0"/>
      <w:ind w:firstLineChars="200" w:firstLine="640"/>
    </w:pPr>
    <w:rPr>
      <w:sz w:val="32"/>
      <w:szCs w:val="32"/>
    </w:rPr>
  </w:style>
  <w:style w:type="character" w:customStyle="1" w:styleId="11Char">
    <w:name w:val="正文11 Char"/>
    <w:link w:val="11"/>
    <w:rsid w:val="008F0EF8"/>
    <w:rPr>
      <w:rFonts w:ascii="仿宋" w:eastAsia="仿宋" w:hAnsi="仿宋" w:cs="仿宋"/>
      <w:sz w:val="32"/>
      <w:szCs w:val="32"/>
    </w:rPr>
  </w:style>
  <w:style w:type="paragraph" w:styleId="a3">
    <w:name w:val="Body Text"/>
    <w:basedOn w:val="a"/>
    <w:link w:val="Char"/>
    <w:uiPriority w:val="99"/>
    <w:semiHidden/>
    <w:unhideWhenUsed/>
    <w:rsid w:val="00350903"/>
    <w:pPr>
      <w:spacing w:after="120"/>
    </w:pPr>
  </w:style>
  <w:style w:type="character" w:customStyle="1" w:styleId="Char">
    <w:name w:val="正文文本 Char"/>
    <w:basedOn w:val="a0"/>
    <w:link w:val="a3"/>
    <w:uiPriority w:val="99"/>
    <w:semiHidden/>
    <w:rsid w:val="00350903"/>
  </w:style>
  <w:style w:type="paragraph" w:styleId="a4">
    <w:name w:val="header"/>
    <w:basedOn w:val="a"/>
    <w:link w:val="Char0"/>
    <w:uiPriority w:val="99"/>
    <w:unhideWhenUsed/>
    <w:rsid w:val="000153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1531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153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15316"/>
    <w:rPr>
      <w:sz w:val="18"/>
      <w:szCs w:val="18"/>
    </w:rPr>
  </w:style>
  <w:style w:type="paragraph" w:styleId="a6">
    <w:name w:val="List Paragraph"/>
    <w:basedOn w:val="a"/>
    <w:uiPriority w:val="99"/>
    <w:qFormat/>
    <w:rsid w:val="00015316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201FF2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201FF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201FF2"/>
  </w:style>
  <w:style w:type="paragraph" w:styleId="21">
    <w:name w:val="toc 2"/>
    <w:basedOn w:val="a"/>
    <w:next w:val="a"/>
    <w:autoRedefine/>
    <w:uiPriority w:val="39"/>
    <w:unhideWhenUsed/>
    <w:rsid w:val="00201FF2"/>
    <w:pPr>
      <w:ind w:leftChars="200" w:left="420"/>
    </w:pPr>
  </w:style>
  <w:style w:type="character" w:styleId="a7">
    <w:name w:val="Hyperlink"/>
    <w:basedOn w:val="a0"/>
    <w:uiPriority w:val="99"/>
    <w:unhideWhenUsed/>
    <w:rsid w:val="00201FF2"/>
    <w:rPr>
      <w:color w:val="0563C1" w:themeColor="hyperlink"/>
      <w:u w:val="single"/>
    </w:rPr>
  </w:style>
  <w:style w:type="paragraph" w:styleId="a8">
    <w:name w:val="No Spacing"/>
    <w:aliases w:val="标题4"/>
    <w:link w:val="Char2"/>
    <w:uiPriority w:val="1"/>
    <w:qFormat/>
    <w:rsid w:val="00201FF2"/>
    <w:rPr>
      <w:kern w:val="0"/>
      <w:sz w:val="22"/>
    </w:rPr>
  </w:style>
  <w:style w:type="character" w:customStyle="1" w:styleId="Char2">
    <w:name w:val="无间隔 Char"/>
    <w:aliases w:val="标题4 Char"/>
    <w:basedOn w:val="a0"/>
    <w:link w:val="a8"/>
    <w:uiPriority w:val="1"/>
    <w:rsid w:val="00201FF2"/>
    <w:rPr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872B67"/>
    <w:pPr>
      <w:ind w:leftChars="400" w:left="840"/>
    </w:pPr>
  </w:style>
  <w:style w:type="paragraph" w:styleId="a9">
    <w:name w:val="Balloon Text"/>
    <w:basedOn w:val="a"/>
    <w:link w:val="Char3"/>
    <w:uiPriority w:val="99"/>
    <w:semiHidden/>
    <w:unhideWhenUsed/>
    <w:rsid w:val="00240E8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240E83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528F5"/>
    <w:rPr>
      <w:sz w:val="21"/>
      <w:szCs w:val="21"/>
    </w:rPr>
  </w:style>
  <w:style w:type="paragraph" w:styleId="ab">
    <w:name w:val="annotation text"/>
    <w:basedOn w:val="a"/>
    <w:link w:val="Char4"/>
    <w:uiPriority w:val="99"/>
    <w:semiHidden/>
    <w:unhideWhenUsed/>
    <w:rsid w:val="007528F5"/>
    <w:pPr>
      <w:jc w:val="left"/>
    </w:pPr>
  </w:style>
  <w:style w:type="character" w:customStyle="1" w:styleId="Char4">
    <w:name w:val="批注文字 Char"/>
    <w:basedOn w:val="a0"/>
    <w:link w:val="ab"/>
    <w:uiPriority w:val="99"/>
    <w:semiHidden/>
    <w:rsid w:val="007528F5"/>
    <w:rPr>
      <w:rFonts w:ascii="仿宋" w:eastAsia="仿宋" w:hAnsi="仿宋" w:cs="仿宋"/>
      <w:sz w:val="30"/>
      <w:szCs w:val="30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7528F5"/>
    <w:rPr>
      <w:b/>
      <w:bCs/>
    </w:rPr>
  </w:style>
  <w:style w:type="character" w:customStyle="1" w:styleId="Char5">
    <w:name w:val="批注主题 Char"/>
    <w:basedOn w:val="Char4"/>
    <w:link w:val="ac"/>
    <w:uiPriority w:val="99"/>
    <w:semiHidden/>
    <w:rsid w:val="007528F5"/>
    <w:rPr>
      <w:rFonts w:ascii="仿宋" w:eastAsia="仿宋" w:hAnsi="仿宋" w:cs="仿宋"/>
      <w:b/>
      <w:bCs/>
      <w:sz w:val="30"/>
      <w:szCs w:val="30"/>
    </w:rPr>
  </w:style>
  <w:style w:type="paragraph" w:styleId="ad">
    <w:name w:val="Date"/>
    <w:basedOn w:val="a"/>
    <w:next w:val="a"/>
    <w:link w:val="Char6"/>
    <w:uiPriority w:val="99"/>
    <w:semiHidden/>
    <w:unhideWhenUsed/>
    <w:rsid w:val="00B60505"/>
    <w:pPr>
      <w:ind w:leftChars="2500" w:left="100"/>
    </w:pPr>
  </w:style>
  <w:style w:type="character" w:customStyle="1" w:styleId="Char6">
    <w:name w:val="日期 Char"/>
    <w:basedOn w:val="a0"/>
    <w:link w:val="ad"/>
    <w:uiPriority w:val="99"/>
    <w:semiHidden/>
    <w:rsid w:val="00B60505"/>
    <w:rPr>
      <w:rFonts w:ascii="仿宋" w:eastAsia="仿宋" w:hAnsi="仿宋" w:cs="仿宋"/>
      <w:sz w:val="30"/>
      <w:szCs w:val="30"/>
    </w:rPr>
  </w:style>
  <w:style w:type="paragraph" w:customStyle="1" w:styleId="13">
    <w:name w:val="列出段落1"/>
    <w:basedOn w:val="a"/>
    <w:uiPriority w:val="34"/>
    <w:qFormat/>
    <w:rsid w:val="007842D2"/>
    <w:pPr>
      <w:ind w:firstLineChars="200" w:firstLine="420"/>
    </w:pPr>
    <w:rPr>
      <w:rFonts w:ascii="Calibri" w:eastAsia="仿宋_GB2312" w:hAnsi="Calibri" w:cs="黑体"/>
      <w:sz w:val="28"/>
      <w:szCs w:val="22"/>
    </w:rPr>
  </w:style>
  <w:style w:type="character" w:customStyle="1" w:styleId="4Char">
    <w:name w:val="标题 4 Char"/>
    <w:basedOn w:val="a0"/>
    <w:link w:val="4"/>
    <w:uiPriority w:val="9"/>
    <w:rsid w:val="008E553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Char">
    <w:name w:val="标题 3 Char"/>
    <w:basedOn w:val="a0"/>
    <w:link w:val="30"/>
    <w:uiPriority w:val="9"/>
    <w:rsid w:val="002D7608"/>
    <w:rPr>
      <w:rFonts w:eastAsia="宋体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7828BB"/>
    <w:rPr>
      <w:rFonts w:asciiTheme="majorHAnsi" w:eastAsia="黑体" w:hAnsiTheme="majorHAnsi" w:cs="Times New Roman"/>
      <w:bCs/>
      <w:iCs/>
      <w:kern w:val="0"/>
      <w:sz w:val="3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3D"/>
    <w:pPr>
      <w:widowControl w:val="0"/>
      <w:jc w:val="both"/>
    </w:pPr>
    <w:rPr>
      <w:rFonts w:ascii="仿宋" w:eastAsia="仿宋" w:hAnsi="仿宋" w:cs="仿宋"/>
      <w:sz w:val="30"/>
      <w:szCs w:val="30"/>
    </w:rPr>
  </w:style>
  <w:style w:type="paragraph" w:styleId="1">
    <w:name w:val="heading 1"/>
    <w:basedOn w:val="a"/>
    <w:next w:val="a"/>
    <w:link w:val="1Char"/>
    <w:uiPriority w:val="9"/>
    <w:qFormat/>
    <w:rsid w:val="00201F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828BB"/>
    <w:pPr>
      <w:keepNext/>
      <w:widowControl/>
      <w:spacing w:before="120" w:after="120" w:line="240" w:lineRule="exact"/>
      <w:jc w:val="left"/>
      <w:outlineLvl w:val="1"/>
    </w:pPr>
    <w:rPr>
      <w:rFonts w:asciiTheme="majorHAnsi" w:eastAsia="黑体" w:hAnsiTheme="majorHAnsi" w:cs="Times New Roman"/>
      <w:bCs/>
      <w:iCs/>
      <w:kern w:val="0"/>
      <w:szCs w:val="28"/>
    </w:rPr>
  </w:style>
  <w:style w:type="paragraph" w:styleId="30">
    <w:name w:val="heading 3"/>
    <w:basedOn w:val="a"/>
    <w:next w:val="a"/>
    <w:link w:val="3Char"/>
    <w:uiPriority w:val="9"/>
    <w:unhideWhenUsed/>
    <w:qFormat/>
    <w:rsid w:val="002D7608"/>
    <w:pPr>
      <w:keepNext/>
      <w:keepLines/>
      <w:spacing w:before="260" w:after="260" w:line="416" w:lineRule="auto"/>
      <w:outlineLvl w:val="2"/>
    </w:pPr>
    <w:rPr>
      <w:rFonts w:asciiTheme="minorHAnsi" w:eastAsia="宋体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E553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标题1"/>
    <w:basedOn w:val="40"/>
    <w:link w:val="1Char0"/>
    <w:autoRedefine/>
    <w:qFormat/>
    <w:rsid w:val="008C05C1"/>
    <w:pPr>
      <w:spacing w:line="400" w:lineRule="exact"/>
      <w:ind w:leftChars="0" w:left="0"/>
      <w:jc w:val="left"/>
      <w:outlineLvl w:val="0"/>
    </w:pPr>
    <w:rPr>
      <w:rFonts w:cs="Times New Roman"/>
      <w:sz w:val="44"/>
      <w:szCs w:val="44"/>
    </w:rPr>
  </w:style>
  <w:style w:type="character" w:customStyle="1" w:styleId="1Char0">
    <w:name w:val="标题1 Char"/>
    <w:link w:val="10"/>
    <w:rsid w:val="008C05C1"/>
    <w:rPr>
      <w:rFonts w:ascii="仿宋" w:eastAsia="仿宋" w:hAnsi="仿宋" w:cs="Times New Roman"/>
      <w:sz w:val="44"/>
      <w:szCs w:val="44"/>
    </w:rPr>
  </w:style>
  <w:style w:type="paragraph" w:styleId="40">
    <w:name w:val="toc 4"/>
    <w:basedOn w:val="a"/>
    <w:next w:val="a"/>
    <w:autoRedefine/>
    <w:uiPriority w:val="39"/>
    <w:semiHidden/>
    <w:unhideWhenUsed/>
    <w:rsid w:val="00350903"/>
    <w:pPr>
      <w:ind w:leftChars="600" w:left="1260"/>
    </w:pPr>
  </w:style>
  <w:style w:type="paragraph" w:customStyle="1" w:styleId="20">
    <w:name w:val="标题2"/>
    <w:basedOn w:val="10"/>
    <w:autoRedefine/>
    <w:qFormat/>
    <w:rsid w:val="00152C86"/>
    <w:pPr>
      <w:spacing w:beforeLines="100" w:before="408" w:line="240" w:lineRule="auto"/>
      <w:ind w:right="301" w:firstLineChars="200" w:firstLine="640"/>
      <w:outlineLvl w:val="1"/>
    </w:pPr>
    <w:rPr>
      <w:rFonts w:ascii="黑体" w:hAnsi="黑体"/>
      <w:sz w:val="32"/>
      <w:szCs w:val="32"/>
    </w:rPr>
  </w:style>
  <w:style w:type="paragraph" w:customStyle="1" w:styleId="3">
    <w:name w:val="标题3"/>
    <w:basedOn w:val="10"/>
    <w:autoRedefine/>
    <w:qFormat/>
    <w:rsid w:val="00E520F4"/>
    <w:pPr>
      <w:numPr>
        <w:numId w:val="9"/>
      </w:numPr>
      <w:spacing w:line="240" w:lineRule="auto"/>
      <w:ind w:right="300"/>
      <w:outlineLvl w:val="2"/>
    </w:pPr>
    <w:rPr>
      <w:sz w:val="28"/>
      <w:szCs w:val="28"/>
    </w:rPr>
  </w:style>
  <w:style w:type="paragraph" w:customStyle="1" w:styleId="11">
    <w:name w:val="正文11"/>
    <w:basedOn w:val="a3"/>
    <w:link w:val="11Char"/>
    <w:autoRedefine/>
    <w:qFormat/>
    <w:rsid w:val="008F0EF8"/>
    <w:pPr>
      <w:spacing w:after="0"/>
      <w:ind w:firstLineChars="200" w:firstLine="640"/>
    </w:pPr>
    <w:rPr>
      <w:sz w:val="32"/>
      <w:szCs w:val="32"/>
    </w:rPr>
  </w:style>
  <w:style w:type="character" w:customStyle="1" w:styleId="11Char">
    <w:name w:val="正文11 Char"/>
    <w:link w:val="11"/>
    <w:rsid w:val="008F0EF8"/>
    <w:rPr>
      <w:rFonts w:ascii="仿宋" w:eastAsia="仿宋" w:hAnsi="仿宋" w:cs="仿宋"/>
      <w:sz w:val="32"/>
      <w:szCs w:val="32"/>
    </w:rPr>
  </w:style>
  <w:style w:type="paragraph" w:styleId="a3">
    <w:name w:val="Body Text"/>
    <w:basedOn w:val="a"/>
    <w:link w:val="Char"/>
    <w:uiPriority w:val="99"/>
    <w:semiHidden/>
    <w:unhideWhenUsed/>
    <w:rsid w:val="00350903"/>
    <w:pPr>
      <w:spacing w:after="120"/>
    </w:pPr>
  </w:style>
  <w:style w:type="character" w:customStyle="1" w:styleId="Char">
    <w:name w:val="正文文本 Char"/>
    <w:basedOn w:val="a0"/>
    <w:link w:val="a3"/>
    <w:uiPriority w:val="99"/>
    <w:semiHidden/>
    <w:rsid w:val="00350903"/>
  </w:style>
  <w:style w:type="paragraph" w:styleId="a4">
    <w:name w:val="header"/>
    <w:basedOn w:val="a"/>
    <w:link w:val="Char0"/>
    <w:uiPriority w:val="99"/>
    <w:unhideWhenUsed/>
    <w:rsid w:val="000153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1531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153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15316"/>
    <w:rPr>
      <w:sz w:val="18"/>
      <w:szCs w:val="18"/>
    </w:rPr>
  </w:style>
  <w:style w:type="paragraph" w:styleId="a6">
    <w:name w:val="List Paragraph"/>
    <w:basedOn w:val="a"/>
    <w:uiPriority w:val="99"/>
    <w:qFormat/>
    <w:rsid w:val="00015316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201FF2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201FF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201FF2"/>
  </w:style>
  <w:style w:type="paragraph" w:styleId="21">
    <w:name w:val="toc 2"/>
    <w:basedOn w:val="a"/>
    <w:next w:val="a"/>
    <w:autoRedefine/>
    <w:uiPriority w:val="39"/>
    <w:unhideWhenUsed/>
    <w:rsid w:val="00201FF2"/>
    <w:pPr>
      <w:ind w:leftChars="200" w:left="420"/>
    </w:pPr>
  </w:style>
  <w:style w:type="character" w:styleId="a7">
    <w:name w:val="Hyperlink"/>
    <w:basedOn w:val="a0"/>
    <w:uiPriority w:val="99"/>
    <w:unhideWhenUsed/>
    <w:rsid w:val="00201FF2"/>
    <w:rPr>
      <w:color w:val="0563C1" w:themeColor="hyperlink"/>
      <w:u w:val="single"/>
    </w:rPr>
  </w:style>
  <w:style w:type="paragraph" w:styleId="a8">
    <w:name w:val="No Spacing"/>
    <w:aliases w:val="标题4"/>
    <w:link w:val="Char2"/>
    <w:uiPriority w:val="1"/>
    <w:qFormat/>
    <w:rsid w:val="00201FF2"/>
    <w:rPr>
      <w:kern w:val="0"/>
      <w:sz w:val="22"/>
    </w:rPr>
  </w:style>
  <w:style w:type="character" w:customStyle="1" w:styleId="Char2">
    <w:name w:val="无间隔 Char"/>
    <w:aliases w:val="标题4 Char"/>
    <w:basedOn w:val="a0"/>
    <w:link w:val="a8"/>
    <w:uiPriority w:val="1"/>
    <w:rsid w:val="00201FF2"/>
    <w:rPr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872B67"/>
    <w:pPr>
      <w:ind w:leftChars="400" w:left="840"/>
    </w:pPr>
  </w:style>
  <w:style w:type="paragraph" w:styleId="a9">
    <w:name w:val="Balloon Text"/>
    <w:basedOn w:val="a"/>
    <w:link w:val="Char3"/>
    <w:uiPriority w:val="99"/>
    <w:semiHidden/>
    <w:unhideWhenUsed/>
    <w:rsid w:val="00240E8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240E83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528F5"/>
    <w:rPr>
      <w:sz w:val="21"/>
      <w:szCs w:val="21"/>
    </w:rPr>
  </w:style>
  <w:style w:type="paragraph" w:styleId="ab">
    <w:name w:val="annotation text"/>
    <w:basedOn w:val="a"/>
    <w:link w:val="Char4"/>
    <w:uiPriority w:val="99"/>
    <w:semiHidden/>
    <w:unhideWhenUsed/>
    <w:rsid w:val="007528F5"/>
    <w:pPr>
      <w:jc w:val="left"/>
    </w:pPr>
  </w:style>
  <w:style w:type="character" w:customStyle="1" w:styleId="Char4">
    <w:name w:val="批注文字 Char"/>
    <w:basedOn w:val="a0"/>
    <w:link w:val="ab"/>
    <w:uiPriority w:val="99"/>
    <w:semiHidden/>
    <w:rsid w:val="007528F5"/>
    <w:rPr>
      <w:rFonts w:ascii="仿宋" w:eastAsia="仿宋" w:hAnsi="仿宋" w:cs="仿宋"/>
      <w:sz w:val="30"/>
      <w:szCs w:val="30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7528F5"/>
    <w:rPr>
      <w:b/>
      <w:bCs/>
    </w:rPr>
  </w:style>
  <w:style w:type="character" w:customStyle="1" w:styleId="Char5">
    <w:name w:val="批注主题 Char"/>
    <w:basedOn w:val="Char4"/>
    <w:link w:val="ac"/>
    <w:uiPriority w:val="99"/>
    <w:semiHidden/>
    <w:rsid w:val="007528F5"/>
    <w:rPr>
      <w:rFonts w:ascii="仿宋" w:eastAsia="仿宋" w:hAnsi="仿宋" w:cs="仿宋"/>
      <w:b/>
      <w:bCs/>
      <w:sz w:val="30"/>
      <w:szCs w:val="30"/>
    </w:rPr>
  </w:style>
  <w:style w:type="paragraph" w:styleId="ad">
    <w:name w:val="Date"/>
    <w:basedOn w:val="a"/>
    <w:next w:val="a"/>
    <w:link w:val="Char6"/>
    <w:uiPriority w:val="99"/>
    <w:semiHidden/>
    <w:unhideWhenUsed/>
    <w:rsid w:val="00B60505"/>
    <w:pPr>
      <w:ind w:leftChars="2500" w:left="100"/>
    </w:pPr>
  </w:style>
  <w:style w:type="character" w:customStyle="1" w:styleId="Char6">
    <w:name w:val="日期 Char"/>
    <w:basedOn w:val="a0"/>
    <w:link w:val="ad"/>
    <w:uiPriority w:val="99"/>
    <w:semiHidden/>
    <w:rsid w:val="00B60505"/>
    <w:rPr>
      <w:rFonts w:ascii="仿宋" w:eastAsia="仿宋" w:hAnsi="仿宋" w:cs="仿宋"/>
      <w:sz w:val="30"/>
      <w:szCs w:val="30"/>
    </w:rPr>
  </w:style>
  <w:style w:type="paragraph" w:customStyle="1" w:styleId="13">
    <w:name w:val="列出段落1"/>
    <w:basedOn w:val="a"/>
    <w:uiPriority w:val="34"/>
    <w:qFormat/>
    <w:rsid w:val="007842D2"/>
    <w:pPr>
      <w:ind w:firstLineChars="200" w:firstLine="420"/>
    </w:pPr>
    <w:rPr>
      <w:rFonts w:ascii="Calibri" w:eastAsia="仿宋_GB2312" w:hAnsi="Calibri" w:cs="黑体"/>
      <w:sz w:val="28"/>
      <w:szCs w:val="22"/>
    </w:rPr>
  </w:style>
  <w:style w:type="character" w:customStyle="1" w:styleId="4Char">
    <w:name w:val="标题 4 Char"/>
    <w:basedOn w:val="a0"/>
    <w:link w:val="4"/>
    <w:uiPriority w:val="9"/>
    <w:rsid w:val="008E553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Char">
    <w:name w:val="标题 3 Char"/>
    <w:basedOn w:val="a0"/>
    <w:link w:val="30"/>
    <w:uiPriority w:val="9"/>
    <w:rsid w:val="002D7608"/>
    <w:rPr>
      <w:rFonts w:eastAsia="宋体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7828BB"/>
    <w:rPr>
      <w:rFonts w:asciiTheme="majorHAnsi" w:eastAsia="黑体" w:hAnsiTheme="majorHAnsi" w:cs="Times New Roman"/>
      <w:bCs/>
      <w:iCs/>
      <w:kern w:val="0"/>
      <w:sz w:val="3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7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B1176-FD8B-4E96-9D9E-FED75B860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4004</TotalTime>
  <Pages>14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领导操作手册</dc:title>
  <dc:subject/>
  <dc:creator>wa</dc:creator>
  <cp:keywords/>
  <dc:description/>
  <cp:lastModifiedBy>admin</cp:lastModifiedBy>
  <cp:revision>46</cp:revision>
  <cp:lastPrinted>2016-06-12T14:44:00Z</cp:lastPrinted>
  <dcterms:created xsi:type="dcterms:W3CDTF">2019-03-02T12:49:00Z</dcterms:created>
  <dcterms:modified xsi:type="dcterms:W3CDTF">2019-04-17T09:22:00Z</dcterms:modified>
</cp:coreProperties>
</file>