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93630063"/>
        <w:docPartObj>
          <w:docPartGallery w:val="Table of Contents"/>
          <w:docPartUnique/>
        </w:docPartObj>
      </w:sdtPr>
      <w:sdtEndPr>
        <w:rPr>
          <w:rFonts w:ascii="宋体" w:eastAsia="宋体" w:hAnsi="宋体"/>
          <w:b/>
          <w:bCs/>
          <w:lang w:val="zh-CN"/>
        </w:rPr>
      </w:sdtEndPr>
      <w:sdtContent>
        <w:p w:rsidR="00780026" w:rsidRPr="00DB5AE7" w:rsidRDefault="00780026" w:rsidP="0038029E">
          <w:pPr>
            <w:jc w:val="center"/>
            <w:rPr>
              <w:rFonts w:ascii="宋体" w:eastAsia="宋体" w:hAnsi="宋体"/>
              <w:b/>
              <w:sz w:val="30"/>
              <w:szCs w:val="30"/>
            </w:rPr>
          </w:pPr>
          <w:r w:rsidRPr="00DB5AE7">
            <w:rPr>
              <w:rFonts w:ascii="宋体" w:eastAsia="宋体" w:hAnsi="宋体"/>
              <w:b/>
              <w:sz w:val="30"/>
              <w:szCs w:val="30"/>
            </w:rPr>
            <w:t>校园无线网</w:t>
          </w:r>
          <w:r w:rsidRPr="00DB5AE7">
            <w:rPr>
              <w:rFonts w:ascii="宋体" w:eastAsia="宋体" w:hAnsi="宋体" w:hint="eastAsia"/>
              <w:b/>
              <w:sz w:val="30"/>
              <w:szCs w:val="30"/>
            </w:rPr>
            <w:t>8</w:t>
          </w:r>
          <w:r w:rsidRPr="00DB5AE7">
            <w:rPr>
              <w:rFonts w:ascii="宋体" w:eastAsia="宋体" w:hAnsi="宋体"/>
              <w:b/>
              <w:sz w:val="30"/>
              <w:szCs w:val="30"/>
            </w:rPr>
            <w:t>02.1X认证</w:t>
          </w:r>
          <w:r w:rsidR="0038029E">
            <w:rPr>
              <w:rFonts w:ascii="宋体" w:eastAsia="宋体" w:hAnsi="宋体" w:hint="eastAsia"/>
              <w:b/>
              <w:sz w:val="30"/>
              <w:szCs w:val="30"/>
            </w:rPr>
            <w:t>手册</w:t>
          </w:r>
        </w:p>
        <w:p w:rsidR="00780026" w:rsidRPr="00F930AE" w:rsidRDefault="00F930AE" w:rsidP="00780026">
          <w:pPr>
            <w:spacing w:line="360" w:lineRule="auto"/>
            <w:ind w:firstLineChars="200" w:firstLine="480"/>
            <w:rPr>
              <w:rFonts w:ascii="宋体" w:eastAsia="宋体" w:hAnsi="宋体"/>
              <w:shd w:val="clear" w:color="auto" w:fill="FFFFFF"/>
            </w:rPr>
          </w:pPr>
          <w:r w:rsidRPr="00F930AE">
            <w:rPr>
              <w:rFonts w:ascii="宋体" w:eastAsia="宋体" w:hAnsi="宋体" w:hint="eastAsia"/>
              <w:shd w:val="clear" w:color="auto" w:fill="FFFFFF"/>
            </w:rPr>
            <w:t>在校师生</w:t>
          </w:r>
          <w:r>
            <w:rPr>
              <w:rFonts w:ascii="宋体" w:eastAsia="宋体" w:hAnsi="宋体" w:hint="eastAsia"/>
              <w:shd w:val="clear" w:color="auto" w:fill="FFFFFF"/>
            </w:rPr>
            <w:t>在</w:t>
          </w:r>
          <w:r w:rsidR="00780026" w:rsidRPr="00F930AE">
            <w:rPr>
              <w:rFonts w:ascii="宋体" w:eastAsia="宋体" w:hAnsi="宋体"/>
              <w:shd w:val="clear" w:color="auto" w:fill="FFFFFF"/>
            </w:rPr>
            <w:t>校园无线网办公区</w:t>
          </w:r>
          <w:r w:rsidR="00780026" w:rsidRPr="00F930AE">
            <w:rPr>
              <w:rFonts w:ascii="宋体" w:eastAsia="宋体" w:hAnsi="宋体" w:hint="eastAsia"/>
              <w:shd w:val="clear" w:color="auto" w:fill="FFFFFF"/>
            </w:rPr>
            <w:t>使用</w:t>
          </w:r>
          <w:r w:rsidR="00780026" w:rsidRPr="00F930AE">
            <w:rPr>
              <w:rFonts w:ascii="宋体" w:eastAsia="宋体" w:hAnsi="宋体" w:hint="eastAsia"/>
              <w:shd w:val="clear" w:color="auto" w:fill="FFFFFF"/>
              <w:lang w:eastAsia="zh"/>
            </w:rPr>
            <w:t>WHUT-1X无线信号连接校园网</w:t>
          </w:r>
          <w:r w:rsidR="00780026" w:rsidRPr="00F930AE">
            <w:rPr>
              <w:rFonts w:ascii="宋体" w:eastAsia="宋体" w:hAnsi="宋体" w:hint="eastAsia"/>
              <w:shd w:val="clear" w:color="auto" w:fill="FFFFFF"/>
            </w:rPr>
            <w:t>，只需完成首次配置并登录认证，即可实现在办公区无线网覆盖范围内无缝漫游，不再需要每周认证，系统将会自动连接并进行身份认证。目前</w:t>
          </w:r>
          <w:r w:rsidR="00780026" w:rsidRPr="00F930AE">
            <w:rPr>
              <w:rFonts w:ascii="宋体" w:eastAsia="宋体" w:hAnsi="宋体" w:hint="eastAsia"/>
              <w:shd w:val="clear" w:color="auto" w:fill="FFFFFF"/>
              <w:lang w:eastAsia="zh"/>
            </w:rPr>
            <w:t>WHUT-1X</w:t>
          </w:r>
          <w:r w:rsidR="00780026" w:rsidRPr="00F930AE">
            <w:rPr>
              <w:rFonts w:ascii="宋体" w:eastAsia="宋体" w:hAnsi="宋体" w:hint="eastAsia"/>
              <w:shd w:val="clear" w:color="auto" w:fill="FFFFFF"/>
            </w:rPr>
            <w:t>支持所有主流终端和操作系统，首次使用需搜索并连接到WHUT-</w:t>
          </w:r>
          <w:r w:rsidR="00780026" w:rsidRPr="00F930AE">
            <w:rPr>
              <w:rFonts w:ascii="宋体" w:eastAsia="宋体" w:hAnsi="宋体"/>
              <w:shd w:val="clear" w:color="auto" w:fill="FFFFFF"/>
            </w:rPr>
            <w:t>1X无线信号后</w:t>
          </w:r>
          <w:r w:rsidR="00780026" w:rsidRPr="00F930AE">
            <w:rPr>
              <w:rFonts w:ascii="宋体" w:eastAsia="宋体" w:hAnsi="宋体" w:hint="eastAsia"/>
              <w:shd w:val="clear" w:color="auto" w:fill="FFFFFF"/>
            </w:rPr>
            <w:t>，根据终端设备操作系统类型按以下方法完成配置。</w:t>
          </w:r>
        </w:p>
        <w:p w:rsidR="00780026" w:rsidRDefault="00780026" w:rsidP="00780026">
          <w:pPr>
            <w:spacing w:line="360" w:lineRule="auto"/>
            <w:ind w:firstLineChars="200" w:firstLine="482"/>
            <w:rPr>
              <w:rFonts w:ascii="宋体" w:eastAsia="宋体" w:hAnsi="宋体"/>
              <w:b/>
              <w:shd w:val="clear" w:color="auto" w:fill="FFFFFF"/>
            </w:rPr>
          </w:pPr>
          <w:r w:rsidRPr="00DB5AE7">
            <w:rPr>
              <w:rFonts w:ascii="宋体" w:eastAsia="宋体" w:hAnsi="宋体"/>
              <w:b/>
              <w:shd w:val="clear" w:color="auto" w:fill="FFFFFF"/>
            </w:rPr>
            <w:t>注</w:t>
          </w:r>
          <w:r w:rsidRPr="00DB5AE7">
            <w:rPr>
              <w:rFonts w:ascii="宋体" w:eastAsia="宋体" w:hAnsi="宋体" w:hint="eastAsia"/>
              <w:b/>
              <w:shd w:val="clear" w:color="auto" w:fill="FFFFFF"/>
            </w:rPr>
            <w:t>：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1</w:t>
          </w:r>
          <w:r>
            <w:rPr>
              <w:rFonts w:ascii="宋体" w:eastAsia="宋体" w:hAnsi="宋体"/>
              <w:b/>
              <w:shd w:val="clear" w:color="auto" w:fill="FFFFFF"/>
            </w:rPr>
            <w:t>.</w:t>
          </w:r>
          <w:r w:rsidRPr="00DB5AE7">
            <w:rPr>
              <w:rFonts w:ascii="宋体" w:eastAsia="宋体" w:hAnsi="宋体"/>
              <w:b/>
              <w:shd w:val="clear" w:color="auto" w:fill="FFFFFF"/>
            </w:rPr>
            <w:t>首次使用校园网的新用户</w:t>
          </w:r>
          <w:r w:rsidRPr="00EF060E">
            <w:rPr>
              <w:rFonts w:ascii="宋体" w:eastAsia="宋体" w:hAnsi="宋体" w:hint="eastAsia"/>
              <w:b/>
              <w:color w:val="FF0000"/>
              <w:sz w:val="21"/>
              <w:szCs w:val="21"/>
              <w:shd w:val="clear" w:color="auto" w:fill="FFFFFF"/>
            </w:rPr>
            <w:t>（从来未使用过校园网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）</w:t>
          </w:r>
          <w:r w:rsidRPr="00DB5AE7">
            <w:rPr>
              <w:rFonts w:ascii="宋体" w:eastAsia="宋体" w:hAnsi="宋体" w:hint="eastAsia"/>
              <w:b/>
              <w:shd w:val="clear" w:color="auto" w:fill="FFFFFF"/>
            </w:rPr>
            <w:t>，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需先</w:t>
          </w:r>
          <w:r w:rsidRPr="00DB5AE7">
            <w:rPr>
              <w:rFonts w:ascii="宋体" w:eastAsia="宋体" w:hAnsi="宋体"/>
              <w:b/>
              <w:shd w:val="clear" w:color="auto" w:fill="FFFFFF"/>
            </w:rPr>
            <w:t>进行一次Portal认证</w:t>
          </w:r>
          <w:r w:rsidRPr="00DB5AE7"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（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即连接使用一次WHUT</w:t>
          </w:r>
          <w:r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-WLAN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或WHUT</w:t>
          </w:r>
          <w:r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-DORM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信号，</w:t>
          </w:r>
          <w:r w:rsidRPr="00DB5AE7"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参见校园网使用说明</w:t>
          </w:r>
          <w:r w:rsidRPr="00DB5AE7"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）</w:t>
          </w:r>
          <w:r w:rsidRPr="00DB5AE7">
            <w:rPr>
              <w:rFonts w:ascii="宋体" w:eastAsia="宋体" w:hAnsi="宋体" w:hint="eastAsia"/>
              <w:b/>
              <w:shd w:val="clear" w:color="auto" w:fill="FFFFFF"/>
            </w:rPr>
            <w:t>，</w:t>
          </w:r>
          <w:r w:rsidRPr="00DB5AE7">
            <w:rPr>
              <w:rFonts w:ascii="宋体" w:eastAsia="宋体" w:hAnsi="宋体"/>
              <w:b/>
              <w:shd w:val="clear" w:color="auto" w:fill="FFFFFF"/>
            </w:rPr>
            <w:t>才能通过</w:t>
          </w:r>
          <w:r w:rsidRPr="00DB5AE7">
            <w:rPr>
              <w:rFonts w:ascii="宋体" w:eastAsia="宋体" w:hAnsi="宋体" w:hint="eastAsia"/>
              <w:b/>
              <w:shd w:val="clear" w:color="auto" w:fill="FFFFFF"/>
            </w:rPr>
            <w:t>8</w:t>
          </w:r>
          <w:r w:rsidRPr="00DB5AE7">
            <w:rPr>
              <w:rFonts w:ascii="宋体" w:eastAsia="宋体" w:hAnsi="宋体"/>
              <w:b/>
              <w:shd w:val="clear" w:color="auto" w:fill="FFFFFF"/>
            </w:rPr>
            <w:t>02.1x</w:t>
          </w:r>
          <w:r w:rsidRPr="00DB5AE7">
            <w:rPr>
              <w:rFonts w:ascii="宋体" w:eastAsia="宋体" w:hAnsi="宋体" w:hint="eastAsia"/>
              <w:b/>
              <w:shd w:val="clear" w:color="auto" w:fill="FFFFFF"/>
            </w:rPr>
            <w:t>方式使用无线校园网。</w:t>
          </w:r>
        </w:p>
        <w:p w:rsidR="00780026" w:rsidRPr="00687979" w:rsidRDefault="00780026" w:rsidP="00780026">
          <w:pPr>
            <w:spacing w:line="360" w:lineRule="auto"/>
            <w:ind w:firstLineChars="200" w:firstLine="482"/>
            <w:rPr>
              <w:rFonts w:ascii="宋体" w:eastAsia="宋体" w:hAnsi="宋体"/>
              <w:b/>
              <w:shd w:val="clear" w:color="auto" w:fill="FFFFFF"/>
            </w:rPr>
          </w:pPr>
          <w:r>
            <w:rPr>
              <w:rFonts w:ascii="宋体" w:eastAsia="宋体" w:hAnsi="宋体" w:hint="eastAsia"/>
              <w:b/>
              <w:shd w:val="clear" w:color="auto" w:fill="FFFFFF"/>
            </w:rPr>
            <w:t>2</w:t>
          </w:r>
          <w:r>
            <w:rPr>
              <w:rFonts w:ascii="宋体" w:eastAsia="宋体" w:hAnsi="宋体"/>
              <w:b/>
              <w:shd w:val="clear" w:color="auto" w:fill="FFFFFF"/>
            </w:rPr>
            <w:t>.</w:t>
          </w:r>
          <w:r w:rsidRPr="00A2647F">
            <w:rPr>
              <w:rFonts w:ascii="宋体" w:eastAsia="宋体" w:hAnsi="宋体" w:hint="eastAsia"/>
              <w:b/>
              <w:color w:val="FF0000"/>
              <w:shd w:val="clear" w:color="auto" w:fill="FFFFFF"/>
            </w:rPr>
            <w:t>修改了校园网登录密码后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，</w:t>
          </w:r>
          <w:r w:rsidR="00227343">
            <w:rPr>
              <w:rFonts w:ascii="宋体" w:eastAsia="宋体" w:hAnsi="宋体" w:hint="eastAsia"/>
              <w:b/>
              <w:shd w:val="clear" w:color="auto" w:fill="FFFFFF"/>
            </w:rPr>
            <w:t>也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需使用新密码进行一次</w:t>
          </w:r>
          <w:r w:rsidRPr="00687979">
            <w:rPr>
              <w:rFonts w:ascii="宋体" w:eastAsia="宋体" w:hAnsi="宋体"/>
              <w:b/>
              <w:shd w:val="clear" w:color="auto" w:fill="FFFFFF"/>
            </w:rPr>
            <w:t>Portal认证</w:t>
          </w:r>
          <w:r w:rsidRPr="00DB5AE7"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（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即连接使用一次WHUT</w:t>
          </w:r>
          <w:r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-WLAN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或WHUT</w:t>
          </w:r>
          <w:r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-DORM</w:t>
          </w:r>
          <w:r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信号，</w:t>
          </w:r>
          <w:r w:rsidRPr="00DB5AE7">
            <w:rPr>
              <w:rFonts w:ascii="宋体" w:eastAsia="宋体" w:hAnsi="宋体"/>
              <w:b/>
              <w:sz w:val="21"/>
              <w:szCs w:val="21"/>
              <w:shd w:val="clear" w:color="auto" w:fill="FFFFFF"/>
            </w:rPr>
            <w:t>参见校园网使用说明</w:t>
          </w:r>
          <w:r w:rsidRPr="00DB5AE7">
            <w:rPr>
              <w:rFonts w:ascii="宋体" w:eastAsia="宋体" w:hAnsi="宋体" w:hint="eastAsia"/>
              <w:b/>
              <w:sz w:val="21"/>
              <w:szCs w:val="21"/>
              <w:shd w:val="clear" w:color="auto" w:fill="FFFFFF"/>
            </w:rPr>
            <w:t>）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，再连接</w:t>
          </w:r>
          <w:r w:rsidRPr="00687979">
            <w:rPr>
              <w:rFonts w:ascii="宋体" w:eastAsia="宋体" w:hAnsi="宋体" w:hint="eastAsia"/>
              <w:b/>
              <w:shd w:val="clear" w:color="auto" w:fill="FFFFFF"/>
            </w:rPr>
            <w:t>WHUT-1X无线信号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，重新完成配置及登录认证后，才能继续使用8</w:t>
          </w:r>
          <w:r>
            <w:rPr>
              <w:rFonts w:ascii="宋体" w:eastAsia="宋体" w:hAnsi="宋体"/>
              <w:b/>
              <w:shd w:val="clear" w:color="auto" w:fill="FFFFFF"/>
            </w:rPr>
            <w:t>02.1X</w:t>
          </w:r>
          <w:r>
            <w:rPr>
              <w:rFonts w:ascii="宋体" w:eastAsia="宋体" w:hAnsi="宋体" w:hint="eastAsia"/>
              <w:b/>
              <w:shd w:val="clear" w:color="auto" w:fill="FFFFFF"/>
            </w:rPr>
            <w:t>。</w:t>
          </w:r>
        </w:p>
        <w:p w:rsidR="00DB5AE7" w:rsidRPr="00780026" w:rsidRDefault="00DB5AE7" w:rsidP="00DB5AE7">
          <w:pPr>
            <w:rPr>
              <w:rFonts w:ascii="宋体" w:eastAsia="宋体" w:hAnsi="宋体"/>
            </w:rPr>
          </w:pPr>
        </w:p>
        <w:p w:rsidR="00780026" w:rsidRDefault="00780026" w:rsidP="00DB5AE7">
          <w:pPr>
            <w:rPr>
              <w:rFonts w:ascii="宋体" w:eastAsia="宋体" w:hAnsi="宋体"/>
            </w:rPr>
          </w:pPr>
        </w:p>
        <w:p w:rsidR="00780026" w:rsidRPr="00EF060E" w:rsidRDefault="00780026" w:rsidP="00DB5AE7">
          <w:pPr>
            <w:rPr>
              <w:rFonts w:ascii="宋体" w:eastAsia="宋体" w:hAnsi="宋体"/>
            </w:rPr>
          </w:pPr>
        </w:p>
        <w:p w:rsidR="00EB0996" w:rsidRPr="00DB5AE7" w:rsidRDefault="00EB0996" w:rsidP="00DB5AE7">
          <w:pPr>
            <w:pStyle w:val="TOC"/>
            <w:spacing w:before="0"/>
            <w:rPr>
              <w:rFonts w:ascii="宋体" w:eastAsia="宋体" w:hAnsi="宋体"/>
              <w:b/>
              <w:sz w:val="24"/>
              <w:szCs w:val="24"/>
            </w:rPr>
          </w:pPr>
          <w:r w:rsidRPr="00DB5AE7">
            <w:rPr>
              <w:rFonts w:ascii="宋体" w:eastAsia="宋体" w:hAnsi="宋体"/>
              <w:b/>
              <w:sz w:val="24"/>
              <w:szCs w:val="24"/>
              <w:lang w:val="zh-CN"/>
            </w:rPr>
            <w:t>目录</w:t>
          </w:r>
        </w:p>
        <w:p w:rsidR="00F930AE" w:rsidRDefault="00EB0996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r w:rsidRPr="00DB5AE7">
            <w:rPr>
              <w:rFonts w:ascii="宋体" w:eastAsia="宋体" w:hAnsi="宋体"/>
              <w:b/>
              <w:bCs/>
              <w:lang w:val="zh-CN"/>
            </w:rPr>
            <w:fldChar w:fldCharType="begin"/>
          </w:r>
          <w:r w:rsidRPr="00DB5AE7">
            <w:rPr>
              <w:rFonts w:ascii="宋体" w:eastAsia="宋体" w:hAnsi="宋体"/>
              <w:b/>
              <w:bCs/>
              <w:lang w:val="zh-CN"/>
            </w:rPr>
            <w:instrText xml:space="preserve"> TOC \o "1-3" \h \z \u </w:instrText>
          </w:r>
          <w:r w:rsidRPr="00DB5AE7">
            <w:rPr>
              <w:rFonts w:ascii="宋体" w:eastAsia="宋体" w:hAnsi="宋体"/>
              <w:b/>
              <w:bCs/>
              <w:lang w:val="zh-CN"/>
            </w:rPr>
            <w:fldChar w:fldCharType="separate"/>
          </w:r>
          <w:hyperlink w:anchor="_Toc144562892" w:history="1">
            <w:r w:rsidR="00F930AE" w:rsidRPr="00897341">
              <w:rPr>
                <w:rStyle w:val="ab"/>
                <w:rFonts w:ascii="宋体" w:eastAsia="宋体" w:hAnsi="宋体"/>
                <w:noProof/>
                <w:shd w:val="clear" w:color="auto" w:fill="FFFFFF"/>
              </w:rPr>
              <w:t>一、Android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_Toc144562892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2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3" w:history="1">
            <w:r w:rsidR="00F930AE" w:rsidRPr="00897341">
              <w:rPr>
                <w:rStyle w:val="ab"/>
                <w:rFonts w:ascii="宋体" w:eastAsia="宋体" w:hAnsi="宋体"/>
                <w:noProof/>
                <w:shd w:val="clear" w:color="auto" w:fill="FFFFFF"/>
              </w:rPr>
              <w:t>选择验证CA的情况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_Toc144562893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2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4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选择不验证CA的情况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_Toc144562894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3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5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二、Android_Huawei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_Toc144562895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4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6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选择验证CA的情况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_Toc144562896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4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7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选择不验证CA的情况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_Toc144562897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5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8" w:history="1"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三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>、</w:t>
            </w:r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iPhone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 xml:space="preserve">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_Toc144562898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7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899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四、Linux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_Toc144562899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8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0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Linux (Ubuntu, Gentoo,Archlinux 等) 图形界面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_Toc144562900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8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2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1" w:history="1"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LInux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>使用NetworkManager工具的nmcli命令连接WiFi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_Toc144562901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8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2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五、Macbook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_Toc144562902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11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3" w:history="1"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六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>、</w:t>
            </w:r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Win7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 xml:space="preserve">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_Toc144562903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14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4" w:history="1"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七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>、</w:t>
            </w:r>
            <w:r w:rsidR="00F930AE" w:rsidRPr="00897341">
              <w:rPr>
                <w:rStyle w:val="ab"/>
                <w:rFonts w:ascii="宋体" w:eastAsia="宋体" w:hAnsi="宋体"/>
                <w:noProof/>
                <w:lang w:eastAsia="zh"/>
              </w:rPr>
              <w:t>Win8系统</w:t>
            </w:r>
            <w:r w:rsidR="00F930AE" w:rsidRPr="00897341">
              <w:rPr>
                <w:rStyle w:val="ab"/>
                <w:rFonts w:ascii="宋体" w:eastAsia="宋体" w:hAnsi="宋体"/>
                <w:noProof/>
              </w:rPr>
              <w:t>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_Toc144562904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23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5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八、Win10系统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_Toc144562905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26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F930AE" w:rsidRDefault="00D4599E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44562906" w:history="1">
            <w:r w:rsidR="00F930AE" w:rsidRPr="00897341">
              <w:rPr>
                <w:rStyle w:val="ab"/>
                <w:rFonts w:ascii="宋体" w:eastAsia="宋体" w:hAnsi="宋体"/>
                <w:noProof/>
              </w:rPr>
              <w:t>九、Win11系统 802.1X认证流程</w:t>
            </w:r>
            <w:r w:rsidR="00F930AE">
              <w:rPr>
                <w:noProof/>
                <w:webHidden/>
              </w:rPr>
              <w:tab/>
            </w:r>
            <w:r w:rsidR="00F930AE">
              <w:rPr>
                <w:noProof/>
                <w:webHidden/>
              </w:rPr>
              <w:fldChar w:fldCharType="begin"/>
            </w:r>
            <w:r w:rsidR="00F930AE">
              <w:rPr>
                <w:noProof/>
                <w:webHidden/>
              </w:rPr>
              <w:instrText xml:space="preserve"> PAGEREF _Toc144562906 \h </w:instrText>
            </w:r>
            <w:r w:rsidR="00F930AE">
              <w:rPr>
                <w:noProof/>
                <w:webHidden/>
              </w:rPr>
            </w:r>
            <w:r w:rsidR="00F930AE">
              <w:rPr>
                <w:noProof/>
                <w:webHidden/>
              </w:rPr>
              <w:fldChar w:fldCharType="separate"/>
            </w:r>
            <w:r w:rsidR="00F930AE">
              <w:rPr>
                <w:noProof/>
                <w:webHidden/>
              </w:rPr>
              <w:t>27</w:t>
            </w:r>
            <w:r w:rsidR="00F930AE">
              <w:rPr>
                <w:noProof/>
                <w:webHidden/>
              </w:rPr>
              <w:fldChar w:fldCharType="end"/>
            </w:r>
          </w:hyperlink>
        </w:p>
        <w:p w:rsidR="00EB0996" w:rsidRPr="00DB5AE7" w:rsidRDefault="00EB0996" w:rsidP="00DB5AE7">
          <w:pPr>
            <w:rPr>
              <w:rFonts w:ascii="宋体" w:eastAsia="宋体" w:hAnsi="宋体"/>
              <w:b/>
              <w:bCs/>
              <w:lang w:val="zh-CN"/>
            </w:rPr>
          </w:pPr>
          <w:r w:rsidRPr="00DB5AE7">
            <w:rPr>
              <w:rFonts w:ascii="宋体" w:eastAsia="宋体" w:hAnsi="宋体"/>
              <w:b/>
              <w:bCs/>
              <w:lang w:val="zh-CN"/>
            </w:rPr>
            <w:fldChar w:fldCharType="end"/>
          </w:r>
        </w:p>
      </w:sdtContent>
    </w:sdt>
    <w:p w:rsidR="009D59D9" w:rsidRDefault="009D59D9" w:rsidP="00780026">
      <w:pPr>
        <w:pStyle w:val="1"/>
        <w:spacing w:before="0" w:after="0" w:line="240" w:lineRule="auto"/>
        <w:ind w:left="630"/>
        <w:rPr>
          <w:rFonts w:ascii="宋体" w:eastAsia="宋体" w:hAnsi="宋体"/>
          <w:sz w:val="30"/>
          <w:szCs w:val="30"/>
          <w:shd w:val="clear" w:color="auto" w:fill="FFFFFF"/>
        </w:rPr>
      </w:pPr>
    </w:p>
    <w:p w:rsidR="009D59D9" w:rsidRPr="009D59D9" w:rsidRDefault="009D59D9" w:rsidP="009D59D9"/>
    <w:p w:rsidR="00916795" w:rsidRDefault="00780026" w:rsidP="00780026">
      <w:pPr>
        <w:pStyle w:val="1"/>
        <w:spacing w:before="0" w:after="0" w:line="240" w:lineRule="auto"/>
        <w:ind w:left="630"/>
        <w:rPr>
          <w:rFonts w:ascii="宋体" w:eastAsia="宋体" w:hAnsi="宋体"/>
          <w:sz w:val="30"/>
          <w:szCs w:val="30"/>
          <w:shd w:val="clear" w:color="auto" w:fill="FFFFFF"/>
        </w:rPr>
      </w:pPr>
      <w:bookmarkStart w:id="0" w:name="_Toc144562892"/>
      <w:r>
        <w:rPr>
          <w:rFonts w:ascii="宋体" w:eastAsia="宋体" w:hAnsi="宋体" w:hint="eastAsia"/>
          <w:sz w:val="30"/>
          <w:szCs w:val="30"/>
          <w:shd w:val="clear" w:color="auto" w:fill="FFFFFF"/>
        </w:rPr>
        <w:t>一、</w:t>
      </w:r>
      <w:r w:rsidR="00362528" w:rsidRPr="00DB5AE7">
        <w:rPr>
          <w:rFonts w:ascii="宋体" w:eastAsia="宋体" w:hAnsi="宋体" w:hint="eastAsia"/>
          <w:sz w:val="30"/>
          <w:szCs w:val="30"/>
          <w:shd w:val="clear" w:color="auto" w:fill="FFFFFF"/>
        </w:rPr>
        <w:t>Android 802.1X认证流程</w:t>
      </w:r>
      <w:bookmarkEnd w:id="0"/>
    </w:p>
    <w:p w:rsidR="000F3350" w:rsidRPr="000F3350" w:rsidRDefault="000F3350" w:rsidP="000F3350">
      <w:r>
        <w:t>Android</w:t>
      </w:r>
      <w:r>
        <w:t>系统的</w:t>
      </w:r>
      <w:r>
        <w:t>CA</w:t>
      </w:r>
      <w:r>
        <w:t>证书可以选择</w:t>
      </w:r>
      <w:r>
        <w:rPr>
          <w:rFonts w:hint="eastAsia"/>
        </w:rPr>
        <w:t>验证</w:t>
      </w:r>
      <w:r>
        <w:rPr>
          <w:rFonts w:hint="eastAsia"/>
        </w:rPr>
        <w:t>CA</w:t>
      </w:r>
      <w:r>
        <w:rPr>
          <w:rFonts w:hint="eastAsia"/>
        </w:rPr>
        <w:t>模式和不验证</w:t>
      </w:r>
      <w:r>
        <w:rPr>
          <w:rFonts w:hint="eastAsia"/>
        </w:rPr>
        <w:t>CA</w:t>
      </w:r>
      <w:r>
        <w:rPr>
          <w:rFonts w:hint="eastAsia"/>
        </w:rPr>
        <w:t>模式</w:t>
      </w:r>
      <w:r w:rsidR="001A0B9F">
        <w:rPr>
          <w:rFonts w:hint="eastAsia"/>
        </w:rPr>
        <w:t>，用户可根据需要进行配置</w:t>
      </w:r>
      <w:r>
        <w:rPr>
          <w:rFonts w:hint="eastAsia"/>
        </w:rPr>
        <w:t>。</w:t>
      </w:r>
    </w:p>
    <w:p w:rsidR="00D7456A" w:rsidRPr="00DB5AE7" w:rsidRDefault="0038029E" w:rsidP="00DB5AE7">
      <w:pPr>
        <w:pStyle w:val="2"/>
        <w:spacing w:before="0" w:after="0" w:line="240" w:lineRule="auto"/>
        <w:rPr>
          <w:rFonts w:ascii="宋体" w:eastAsia="宋体" w:hAnsi="宋体"/>
          <w:sz w:val="28"/>
          <w:szCs w:val="28"/>
        </w:rPr>
      </w:pPr>
      <w:bookmarkStart w:id="1" w:name="_Toc144562893"/>
      <w:r>
        <w:rPr>
          <w:rFonts w:ascii="宋体" w:eastAsia="宋体" w:hAnsi="宋体" w:hint="eastAsia"/>
          <w:sz w:val="28"/>
          <w:szCs w:val="28"/>
          <w:shd w:val="clear" w:color="auto" w:fill="FFFFFF"/>
        </w:rPr>
        <w:t>选择</w:t>
      </w:r>
      <w:r w:rsidR="00D7456A" w:rsidRPr="00DB5AE7">
        <w:rPr>
          <w:rFonts w:ascii="宋体" w:eastAsia="宋体" w:hAnsi="宋体" w:hint="eastAsia"/>
          <w:sz w:val="28"/>
          <w:szCs w:val="28"/>
          <w:shd w:val="clear" w:color="auto" w:fill="FFFFFF"/>
        </w:rPr>
        <w:t>验证CA</w:t>
      </w:r>
      <w:r>
        <w:rPr>
          <w:rFonts w:ascii="宋体" w:eastAsia="宋体" w:hAnsi="宋体" w:hint="eastAsia"/>
          <w:sz w:val="28"/>
          <w:szCs w:val="28"/>
          <w:shd w:val="clear" w:color="auto" w:fill="FFFFFF"/>
        </w:rPr>
        <w:t>的情况</w:t>
      </w:r>
      <w:bookmarkEnd w:id="1"/>
    </w:p>
    <w:p w:rsidR="00916795" w:rsidRPr="00DB5AE7" w:rsidRDefault="006323B1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</w:t>
      </w:r>
      <w:r w:rsidR="00566793" w:rsidRPr="00DB5AE7">
        <w:rPr>
          <w:rFonts w:ascii="宋体" w:eastAsia="宋体" w:hAnsi="宋体" w:cs="Helvetica" w:hint="eastAsia"/>
          <w:color w:val="333333"/>
          <w:sz w:val="21"/>
          <w:szCs w:val="21"/>
        </w:rPr>
        <w:t>WHUT-1X信号</w:t>
      </w:r>
      <w:r w:rsidR="00790442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，进入设置界面</w:t>
      </w:r>
      <w:r w:rsidR="00D933D2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</w:t>
      </w:r>
      <w:r w:rsidR="00112637" w:rsidRPr="00DB5AE7">
        <w:rPr>
          <w:rFonts w:ascii="宋体" w:eastAsia="宋体" w:hAnsi="宋体" w:cs="Helvetica" w:hint="eastAsia"/>
          <w:color w:val="333333"/>
          <w:sz w:val="21"/>
          <w:szCs w:val="21"/>
        </w:rPr>
        <w:t>设置证书</w:t>
      </w:r>
      <w:r w:rsidR="000F3350">
        <w:rPr>
          <w:rFonts w:ascii="宋体" w:eastAsia="宋体" w:hAnsi="宋体" w:cs="Helvetica" w:hint="eastAsia"/>
          <w:color w:val="333333"/>
          <w:sz w:val="21"/>
          <w:szCs w:val="21"/>
        </w:rPr>
        <w:t>为“使用系统证书”</w:t>
      </w:r>
      <w:r w:rsidR="00112637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，并</w:t>
      </w:r>
      <w:r w:rsidR="00566793" w:rsidRPr="00DB5AE7">
        <w:rPr>
          <w:rFonts w:ascii="宋体" w:eastAsia="宋体" w:hAnsi="宋体" w:cs="Helvetica" w:hint="eastAsia"/>
          <w:color w:val="333333"/>
          <w:sz w:val="21"/>
          <w:szCs w:val="21"/>
        </w:rPr>
        <w:t>输入域名</w:t>
      </w:r>
      <w:r w:rsidR="00790442" w:rsidRPr="00DB5AE7">
        <w:rPr>
          <w:rFonts w:ascii="宋体" w:eastAsia="宋体" w:hAnsi="宋体" w:cs="Helvetica" w:hint="eastAsia"/>
          <w:color w:val="333333"/>
          <w:sz w:val="21"/>
          <w:szCs w:val="21"/>
        </w:rPr>
        <w:t>（whut.edu.cn）、</w:t>
      </w:r>
      <w:r w:rsidR="00566793" w:rsidRPr="00DB5AE7">
        <w:rPr>
          <w:rFonts w:ascii="宋体" w:eastAsia="宋体" w:hAnsi="宋体" w:cs="Helvetica" w:hint="eastAsia"/>
          <w:color w:val="333333"/>
          <w:sz w:val="21"/>
          <w:szCs w:val="21"/>
        </w:rPr>
        <w:t>账号</w:t>
      </w:r>
      <w:r w:rsidR="00790442" w:rsidRPr="00DB5AE7">
        <w:rPr>
          <w:rFonts w:ascii="宋体" w:eastAsia="宋体" w:hAnsi="宋体" w:cs="Helvetica" w:hint="eastAsia"/>
          <w:color w:val="333333"/>
          <w:sz w:val="21"/>
          <w:szCs w:val="21"/>
        </w:rPr>
        <w:t>和</w:t>
      </w:r>
      <w:r w:rsidR="00566793" w:rsidRPr="00DB5AE7">
        <w:rPr>
          <w:rFonts w:ascii="宋体" w:eastAsia="宋体" w:hAnsi="宋体" w:cs="Helvetica" w:hint="eastAsia"/>
          <w:color w:val="333333"/>
          <w:sz w:val="21"/>
          <w:szCs w:val="21"/>
        </w:rPr>
        <w:t>密码，点击连接</w:t>
      </w:r>
      <w:r w:rsidR="00112637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，完成配置</w:t>
      </w:r>
      <w:proofErr w:type="gramStart"/>
      <w:r w:rsidR="00112637" w:rsidRPr="00DB5AE7">
        <w:rPr>
          <w:rFonts w:ascii="宋体" w:eastAsia="宋体" w:hAnsi="宋体" w:cs="Helvetica" w:hint="eastAsia"/>
          <w:color w:val="333333"/>
          <w:sz w:val="21"/>
          <w:szCs w:val="21"/>
        </w:rPr>
        <w:t>及首次</w:t>
      </w:r>
      <w:proofErr w:type="gramEnd"/>
      <w:r w:rsidR="00112637" w:rsidRPr="00DB5AE7">
        <w:rPr>
          <w:rFonts w:ascii="宋体" w:eastAsia="宋体" w:hAnsi="宋体" w:cs="Helvetica" w:hint="eastAsia"/>
          <w:color w:val="333333"/>
          <w:sz w:val="21"/>
          <w:szCs w:val="21"/>
        </w:rPr>
        <w:t>认证，即可使用校园网。</w:t>
      </w:r>
    </w:p>
    <w:p w:rsidR="00916795" w:rsidRPr="00DB5AE7" w:rsidRDefault="00D933D2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56430301" wp14:editId="3C69C517">
            <wp:extent cx="5274310" cy="4857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795" w:rsidRPr="00DB5AE7" w:rsidRDefault="00916795" w:rsidP="00DB5AE7">
      <w:pPr>
        <w:pStyle w:val="a3"/>
        <w:numPr>
          <w:ilvl w:val="0"/>
          <w:numId w:val="2"/>
        </w:numPr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  <w:sectPr w:rsidR="00916795" w:rsidRPr="00DB5AE7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F46A4" w:rsidRPr="00DB5AE7" w:rsidRDefault="0038029E" w:rsidP="00DB5AE7">
      <w:pPr>
        <w:pStyle w:val="2"/>
        <w:spacing w:before="0" w:after="0"/>
        <w:rPr>
          <w:rFonts w:ascii="宋体" w:eastAsia="宋体" w:hAnsi="宋体"/>
          <w:sz w:val="28"/>
          <w:szCs w:val="28"/>
          <w:lang w:eastAsia="zh"/>
        </w:rPr>
      </w:pPr>
      <w:bookmarkStart w:id="3" w:name="_Toc144562894"/>
      <w:r>
        <w:rPr>
          <w:rFonts w:ascii="宋体" w:eastAsia="宋体" w:hAnsi="宋体" w:hint="eastAsia"/>
          <w:sz w:val="28"/>
          <w:szCs w:val="28"/>
        </w:rPr>
        <w:t>选择</w:t>
      </w:r>
      <w:r w:rsidRPr="00DB5AE7">
        <w:rPr>
          <w:rFonts w:ascii="宋体" w:eastAsia="宋体" w:hAnsi="宋体" w:hint="eastAsia"/>
          <w:sz w:val="28"/>
          <w:szCs w:val="28"/>
        </w:rPr>
        <w:t>不验证CA</w:t>
      </w:r>
      <w:r>
        <w:rPr>
          <w:rFonts w:ascii="宋体" w:eastAsia="宋体" w:hAnsi="宋体" w:hint="eastAsia"/>
          <w:sz w:val="28"/>
          <w:szCs w:val="28"/>
        </w:rPr>
        <w:t>的情况</w:t>
      </w:r>
      <w:bookmarkEnd w:id="3"/>
    </w:p>
    <w:p w:rsidR="00AF46A4" w:rsidRPr="00DB5AE7" w:rsidRDefault="00D7456A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/>
          <w:color w:val="333333"/>
          <w:sz w:val="21"/>
          <w:szCs w:val="21"/>
        </w:rPr>
        <w:t>步骤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同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验证CA的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="002F1FBA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，连接WHUT-</w:t>
      </w:r>
      <w:r w:rsidR="002F1FBA" w:rsidRPr="00DB5AE7">
        <w:rPr>
          <w:rFonts w:ascii="宋体" w:eastAsia="宋体" w:hAnsi="宋体" w:cs="Helvetica"/>
          <w:color w:val="333333"/>
          <w:sz w:val="21"/>
          <w:szCs w:val="21"/>
        </w:rPr>
        <w:t>1X信号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，进入配置界面，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点击CA证书设置，选择不验证</w:t>
      </w:r>
      <w:r w:rsidR="00E97997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，输入账号和密码点击连接完成认证，即可使用校园网。</w:t>
      </w:r>
    </w:p>
    <w:p w:rsidR="00AF46A4" w:rsidRPr="00DB5AE7" w:rsidRDefault="00E97997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6C0DB743" wp14:editId="2765E77D">
            <wp:extent cx="4933333" cy="5523809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5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240"/>
        <w:rPr>
          <w:rFonts w:ascii="宋体" w:eastAsia="宋体" w:hAnsi="宋体" w:cs="Helvetica"/>
          <w:color w:val="333333"/>
          <w:sz w:val="19"/>
          <w:szCs w:val="19"/>
        </w:rPr>
        <w:sectPr w:rsidR="00AF46A4" w:rsidRPr="00DB5A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60DC6" w:rsidRPr="00DB5AE7" w:rsidRDefault="009C286A" w:rsidP="00DB5AE7">
      <w:pPr>
        <w:pStyle w:val="1"/>
        <w:spacing w:before="0" w:after="0"/>
        <w:rPr>
          <w:rStyle w:val="30"/>
          <w:rFonts w:ascii="宋体" w:eastAsia="宋体" w:hAnsi="宋体"/>
          <w:b/>
          <w:bCs/>
          <w:sz w:val="30"/>
          <w:szCs w:val="30"/>
        </w:rPr>
      </w:pPr>
      <w:bookmarkStart w:id="4" w:name="_Toc144562895"/>
      <w:r w:rsidRPr="00DB5AE7">
        <w:rPr>
          <w:rStyle w:val="30"/>
          <w:rFonts w:ascii="宋体" w:eastAsia="宋体" w:hAnsi="宋体" w:hint="eastAsia"/>
          <w:b/>
          <w:bCs/>
          <w:sz w:val="30"/>
          <w:szCs w:val="30"/>
        </w:rPr>
        <w:t>二、</w:t>
      </w:r>
      <w:proofErr w:type="spellStart"/>
      <w:r w:rsidR="00AF46A4" w:rsidRPr="00DB5AE7">
        <w:rPr>
          <w:rStyle w:val="30"/>
          <w:rFonts w:ascii="宋体" w:eastAsia="宋体" w:hAnsi="宋体" w:hint="eastAsia"/>
          <w:b/>
          <w:bCs/>
          <w:sz w:val="30"/>
          <w:szCs w:val="30"/>
        </w:rPr>
        <w:t>Android_Huawei</w:t>
      </w:r>
      <w:proofErr w:type="spellEnd"/>
      <w:r w:rsidR="00AF46A4" w:rsidRPr="00DB5AE7">
        <w:rPr>
          <w:rStyle w:val="30"/>
          <w:rFonts w:ascii="宋体" w:eastAsia="宋体" w:hAnsi="宋体" w:hint="eastAsia"/>
          <w:b/>
          <w:bCs/>
          <w:sz w:val="30"/>
          <w:szCs w:val="30"/>
        </w:rPr>
        <w:t xml:space="preserve"> 802.1X认证流程</w:t>
      </w:r>
      <w:bookmarkEnd w:id="4"/>
    </w:p>
    <w:p w:rsidR="00AF46A4" w:rsidRPr="00DB5AE7" w:rsidRDefault="0038029E" w:rsidP="00DB5AE7">
      <w:pPr>
        <w:pStyle w:val="2"/>
        <w:spacing w:before="0" w:after="0"/>
        <w:rPr>
          <w:rFonts w:ascii="宋体" w:eastAsia="宋体" w:hAnsi="宋体" w:cs="文泉驛等寬正黑"/>
          <w:color w:val="333333"/>
          <w:sz w:val="24"/>
          <w:szCs w:val="24"/>
          <w:shd w:val="clear" w:color="auto" w:fill="FFFFFF"/>
        </w:rPr>
      </w:pPr>
      <w:bookmarkStart w:id="5" w:name="_Toc144562896"/>
      <w:r>
        <w:rPr>
          <w:rFonts w:ascii="宋体" w:eastAsia="宋体" w:hAnsi="宋体" w:hint="eastAsia"/>
          <w:sz w:val="24"/>
          <w:szCs w:val="24"/>
        </w:rPr>
        <w:t>选择</w:t>
      </w:r>
      <w:r w:rsidRPr="00DB5AE7">
        <w:rPr>
          <w:rFonts w:ascii="宋体" w:eastAsia="宋体" w:hAnsi="宋体" w:hint="eastAsia"/>
          <w:sz w:val="24"/>
          <w:szCs w:val="24"/>
        </w:rPr>
        <w:t>验证CA</w:t>
      </w:r>
      <w:r>
        <w:rPr>
          <w:rFonts w:ascii="宋体" w:eastAsia="宋体" w:hAnsi="宋体" w:hint="eastAsia"/>
          <w:sz w:val="24"/>
          <w:szCs w:val="24"/>
        </w:rPr>
        <w:t>的情况</w:t>
      </w:r>
      <w:bookmarkEnd w:id="5"/>
    </w:p>
    <w:p w:rsidR="00AF46A4" w:rsidRPr="00DB5AE7" w:rsidRDefault="006323B1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  <w:lang w:eastAsia="zh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.连接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WHUT-1X信号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，进入</w:t>
      </w:r>
      <w:proofErr w:type="spellStart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设置界面</w:t>
      </w:r>
      <w:r w:rsidR="002C7B2E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，设置阶段2身份验证为MSCHAPv2，设置CA证书为使用系统证书。</w:t>
      </w:r>
    </w:p>
    <w:p w:rsidR="00AF46A4" w:rsidRPr="00DB5AE7" w:rsidRDefault="002C7B2E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  <w:lang w:eastAsia="zh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473E61B4" wp14:editId="544D867A">
            <wp:extent cx="5274310" cy="33743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2C7B2E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4912EEE4" wp14:editId="3EB04455">
            <wp:extent cx="5274310" cy="28174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2C7B2E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2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输入域名whut.edu.cn</w:t>
      </w:r>
      <w:r w:rsidR="00AD7AA4" w:rsidRPr="00DB5AE7">
        <w:rPr>
          <w:rFonts w:ascii="宋体" w:eastAsia="宋体" w:hAnsi="宋体" w:cs="Helvetica" w:hint="eastAsia"/>
          <w:color w:val="333333"/>
          <w:sz w:val="21"/>
          <w:szCs w:val="21"/>
        </w:rPr>
        <w:t>、账号和密码点击连接完成认证，即可使用校园网。</w:t>
      </w:r>
    </w:p>
    <w:p w:rsidR="00AF46A4" w:rsidRPr="00DB5AE7" w:rsidRDefault="00AD7A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5FE26FA6" wp14:editId="377FCB7B">
            <wp:extent cx="4257675" cy="408287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1306" cy="41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38029E" w:rsidRDefault="0038029E" w:rsidP="00DB5AE7">
      <w:pPr>
        <w:pStyle w:val="2"/>
        <w:spacing w:before="0" w:after="0"/>
        <w:rPr>
          <w:rFonts w:ascii="宋体" w:eastAsia="宋体" w:hAnsi="宋体"/>
          <w:sz w:val="28"/>
          <w:szCs w:val="28"/>
          <w:lang w:eastAsia="zh"/>
        </w:rPr>
      </w:pPr>
      <w:bookmarkStart w:id="6" w:name="_Toc144562897"/>
      <w:r>
        <w:rPr>
          <w:rFonts w:ascii="宋体" w:eastAsia="宋体" w:hAnsi="宋体" w:hint="eastAsia"/>
          <w:sz w:val="24"/>
          <w:szCs w:val="24"/>
        </w:rPr>
        <w:t>选择不</w:t>
      </w:r>
      <w:r w:rsidRPr="00DB5AE7">
        <w:rPr>
          <w:rFonts w:ascii="宋体" w:eastAsia="宋体" w:hAnsi="宋体" w:hint="eastAsia"/>
          <w:sz w:val="24"/>
          <w:szCs w:val="24"/>
        </w:rPr>
        <w:t>验证CA</w:t>
      </w:r>
      <w:r>
        <w:rPr>
          <w:rFonts w:ascii="宋体" w:eastAsia="宋体" w:hAnsi="宋体" w:hint="eastAsia"/>
          <w:sz w:val="24"/>
          <w:szCs w:val="24"/>
        </w:rPr>
        <w:t>的情况</w:t>
      </w:r>
      <w:bookmarkEnd w:id="6"/>
    </w:p>
    <w:p w:rsidR="00AF46A4" w:rsidRPr="00DB5AE7" w:rsidRDefault="006323B1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连接WHUT-1X信号，进入</w:t>
      </w:r>
      <w:proofErr w:type="spellStart"/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WiFi</w:t>
      </w:r>
      <w:proofErr w:type="spellEnd"/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设置界面</w:t>
      </w:r>
      <w:r w:rsidR="00137D9D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，设置阶段2身份验证为MSCHAPv2，CA证书设置为不验证。</w:t>
      </w:r>
    </w:p>
    <w:p w:rsidR="00AF46A4" w:rsidRPr="00DB5AE7" w:rsidRDefault="00AD7AA4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06B4A4AC" wp14:editId="11C4E7BB">
            <wp:extent cx="5274310" cy="2799715"/>
            <wp:effectExtent l="0" t="0" r="254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D9D" w:rsidRPr="00DB5AE7" w:rsidRDefault="00137D9D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2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输入账号和密码点击连接完成认证，即可使用校园网。</w:t>
      </w:r>
    </w:p>
    <w:p w:rsidR="00AF46A4" w:rsidRPr="00DB5AE7" w:rsidRDefault="00FF26B2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>
        <w:rPr>
          <w:noProof/>
        </w:rPr>
        <w:drawing>
          <wp:inline distT="0" distB="0" distL="0" distR="0" wp14:anchorId="1A9F6E3F" wp14:editId="3D9CD65E">
            <wp:extent cx="5152381" cy="3314286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  <w:sectPr w:rsidR="00AF46A4" w:rsidRPr="00DB5A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F46A4" w:rsidRPr="00DB5AE7" w:rsidRDefault="00EB0996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7" w:name="_Toc144562898"/>
      <w:r w:rsidRPr="00DB5AE7">
        <w:rPr>
          <w:rFonts w:ascii="宋体" w:eastAsia="宋体" w:hAnsi="宋体" w:hint="eastAsia"/>
          <w:sz w:val="30"/>
          <w:szCs w:val="30"/>
          <w:lang w:eastAsia="zh"/>
        </w:rPr>
        <w:t>三</w:t>
      </w:r>
      <w:r w:rsidRPr="00DB5AE7">
        <w:rPr>
          <w:rFonts w:ascii="宋体" w:eastAsia="宋体" w:hAnsi="宋体" w:hint="eastAsia"/>
          <w:sz w:val="30"/>
          <w:szCs w:val="30"/>
        </w:rPr>
        <w:t>、</w:t>
      </w:r>
      <w:r w:rsidRPr="00DB5AE7">
        <w:rPr>
          <w:rFonts w:ascii="宋体" w:eastAsia="宋体" w:hAnsi="宋体" w:hint="eastAsia"/>
          <w:sz w:val="30"/>
          <w:szCs w:val="30"/>
          <w:lang w:eastAsia="zh"/>
        </w:rPr>
        <w:t>iPhone</w:t>
      </w:r>
      <w:r w:rsidRPr="00DB5AE7">
        <w:rPr>
          <w:rFonts w:ascii="宋体" w:eastAsia="宋体" w:hAnsi="宋体" w:hint="eastAsia"/>
          <w:sz w:val="30"/>
          <w:szCs w:val="30"/>
        </w:rPr>
        <w:t xml:space="preserve"> 802.1X认证流程</w:t>
      </w:r>
      <w:bookmarkEnd w:id="7"/>
    </w:p>
    <w:p w:rsidR="00AF46A4" w:rsidRPr="00DB5AE7" w:rsidRDefault="006323B1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连接WHUT-1X信号并输入用户名和密码，点击加入</w:t>
      </w:r>
      <w:r w:rsidR="00094B3F" w:rsidRPr="00DB5AE7">
        <w:rPr>
          <w:rFonts w:ascii="宋体" w:eastAsia="宋体" w:hAnsi="宋体" w:cs="Helvetica" w:hint="eastAsia"/>
          <w:color w:val="333333"/>
          <w:sz w:val="21"/>
          <w:szCs w:val="21"/>
        </w:rPr>
        <w:t>。系统出现证书提示，选择信任。</w:t>
      </w:r>
    </w:p>
    <w:p w:rsidR="00094B3F" w:rsidRPr="00DB5AE7" w:rsidRDefault="00FF26B2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>
        <w:rPr>
          <w:noProof/>
        </w:rPr>
        <w:drawing>
          <wp:inline distT="0" distB="0" distL="0" distR="0" wp14:anchorId="2A4D59C1" wp14:editId="6A564C22">
            <wp:extent cx="5274310" cy="2750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094B3F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/>
          <w:color w:val="333333"/>
          <w:sz w:val="21"/>
          <w:szCs w:val="21"/>
        </w:rPr>
        <w:t>2</w:t>
      </w:r>
      <w:r w:rsidR="006323B1"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连接成功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，即可使用校园网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6C2AC455" wp14:editId="3FBAD8E1">
            <wp:extent cx="2219325" cy="1257300"/>
            <wp:effectExtent l="0" t="0" r="9525" b="0"/>
            <wp:docPr id="27" name="Picture 6" descr="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5555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t="-1" b="66258"/>
                    <a:stretch/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6A4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/>
        </w:rPr>
      </w:pPr>
    </w:p>
    <w:p w:rsidR="009D59D9" w:rsidRDefault="009D59D9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:rsidR="0038029E" w:rsidRPr="00DB5AE7" w:rsidRDefault="0038029E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/>
        </w:rPr>
      </w:pPr>
    </w:p>
    <w:p w:rsidR="00AF46A4" w:rsidRPr="00DB5AE7" w:rsidRDefault="00420FBB" w:rsidP="00DB5AE7">
      <w:pPr>
        <w:pStyle w:val="1"/>
        <w:spacing w:before="0" w:after="0" w:line="360" w:lineRule="auto"/>
        <w:rPr>
          <w:rFonts w:ascii="宋体" w:eastAsia="宋体" w:hAnsi="宋体"/>
          <w:sz w:val="30"/>
          <w:szCs w:val="30"/>
        </w:rPr>
      </w:pPr>
      <w:bookmarkStart w:id="8" w:name="_Toc144562899"/>
      <w:r w:rsidRPr="00DB5AE7">
        <w:rPr>
          <w:rFonts w:ascii="宋体" w:eastAsia="宋体" w:hAnsi="宋体" w:hint="eastAsia"/>
          <w:sz w:val="30"/>
          <w:szCs w:val="30"/>
        </w:rPr>
        <w:t>四、</w:t>
      </w:r>
      <w:r w:rsidR="00AF46A4" w:rsidRPr="00DB5AE7">
        <w:rPr>
          <w:rFonts w:ascii="宋体" w:eastAsia="宋体" w:hAnsi="宋体" w:hint="eastAsia"/>
          <w:sz w:val="30"/>
          <w:szCs w:val="30"/>
        </w:rPr>
        <w:t>Linux 802.1X认证流程</w:t>
      </w:r>
      <w:bookmarkEnd w:id="8"/>
    </w:p>
    <w:p w:rsidR="00AF46A4" w:rsidRPr="00DB5AE7" w:rsidRDefault="00AF46A4" w:rsidP="00DB5AE7">
      <w:pPr>
        <w:pStyle w:val="2"/>
        <w:spacing w:before="0" w:after="0" w:line="360" w:lineRule="auto"/>
        <w:rPr>
          <w:rFonts w:ascii="宋体" w:eastAsia="宋体" w:hAnsi="宋体"/>
          <w:sz w:val="24"/>
          <w:szCs w:val="24"/>
        </w:rPr>
      </w:pPr>
      <w:bookmarkStart w:id="9" w:name="_Toc144562900"/>
      <w:r w:rsidRPr="00DB5AE7">
        <w:rPr>
          <w:rStyle w:val="a4"/>
          <w:rFonts w:ascii="宋体" w:eastAsia="宋体" w:hAnsi="宋体" w:hint="eastAsia"/>
          <w:b/>
          <w:sz w:val="24"/>
          <w:szCs w:val="24"/>
        </w:rPr>
        <w:t xml:space="preserve">Linux (Ubuntu, </w:t>
      </w:r>
      <w:proofErr w:type="spellStart"/>
      <w:r w:rsidRPr="00DB5AE7">
        <w:rPr>
          <w:rStyle w:val="a4"/>
          <w:rFonts w:ascii="宋体" w:eastAsia="宋体" w:hAnsi="宋体" w:hint="eastAsia"/>
          <w:b/>
          <w:sz w:val="24"/>
          <w:szCs w:val="24"/>
        </w:rPr>
        <w:t>Gentoo,Archlinux</w:t>
      </w:r>
      <w:proofErr w:type="spellEnd"/>
      <w:r w:rsidRPr="00DB5AE7">
        <w:rPr>
          <w:rStyle w:val="a4"/>
          <w:rFonts w:ascii="宋体" w:eastAsia="宋体" w:hAnsi="宋体" w:hint="eastAsia"/>
          <w:b/>
          <w:sz w:val="24"/>
          <w:szCs w:val="24"/>
        </w:rPr>
        <w:t xml:space="preserve"> 等)</w:t>
      </w:r>
      <w:r w:rsidRPr="00DB5AE7">
        <w:rPr>
          <w:rFonts w:ascii="宋体" w:eastAsia="宋体" w:hAnsi="宋体" w:hint="eastAsia"/>
          <w:sz w:val="24"/>
          <w:szCs w:val="24"/>
        </w:rPr>
        <w:t xml:space="preserve"> 图形界面</w:t>
      </w:r>
      <w:bookmarkEnd w:id="9"/>
    </w:p>
    <w:p w:rsidR="00AF46A4" w:rsidRPr="00DB5AE7" w:rsidRDefault="00094B3F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打开无线网络，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 xml:space="preserve">搜索到 WHUT-1X 信号； </w:t>
      </w:r>
    </w:p>
    <w:p w:rsidR="00AF46A4" w:rsidRPr="00DB5AE7" w:rsidRDefault="00094B3F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2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点击 WHUT-1X，会弹出配置窗口，安全类型选择“WPA2 企业”，认证方式选择“PEAP”，PEAP 版本为“自动”，内部二阶段认 证选择“MSCHAPv2”，在用户名和密码处输入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校园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网</w:t>
      </w:r>
      <w:proofErr w:type="gramStart"/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帐号</w:t>
      </w:r>
      <w:proofErr w:type="gramEnd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和密码</w:t>
      </w:r>
      <w:r w:rsidR="00AF46A4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，点击“连接”即保存设置并自动连接。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宋体"/>
        </w:rPr>
      </w:pPr>
      <w:r w:rsidRPr="00DB5AE7">
        <w:rPr>
          <w:rFonts w:ascii="宋体" w:eastAsia="宋体" w:hAnsi="宋体" w:cs="宋体" w:hint="eastAsia"/>
          <w:noProof/>
        </w:rPr>
        <w:drawing>
          <wp:inline distT="0" distB="0" distL="114300" distR="114300" wp14:anchorId="7D8FB4B7" wp14:editId="0D14D8B4">
            <wp:extent cx="3814445" cy="4419600"/>
            <wp:effectExtent l="0" t="0" r="508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宋体"/>
        </w:rPr>
      </w:pPr>
    </w:p>
    <w:p w:rsidR="00AF46A4" w:rsidRPr="00DB5AE7" w:rsidRDefault="00AF46A4" w:rsidP="00DB5AE7">
      <w:pPr>
        <w:pStyle w:val="2"/>
        <w:spacing w:before="0" w:after="0"/>
        <w:rPr>
          <w:rFonts w:ascii="宋体" w:eastAsia="宋体" w:hAnsi="宋体"/>
          <w:sz w:val="24"/>
          <w:szCs w:val="24"/>
        </w:rPr>
      </w:pPr>
      <w:bookmarkStart w:id="10" w:name="_Toc144562901"/>
      <w:proofErr w:type="spellStart"/>
      <w:r w:rsidRPr="00DB5AE7">
        <w:rPr>
          <w:rFonts w:ascii="宋体" w:eastAsia="宋体" w:hAnsi="宋体" w:hint="eastAsia"/>
          <w:sz w:val="24"/>
          <w:szCs w:val="24"/>
          <w:lang w:eastAsia="zh"/>
        </w:rPr>
        <w:t>LInux</w:t>
      </w:r>
      <w:proofErr w:type="spellEnd"/>
      <w:r w:rsidRPr="00DB5AE7">
        <w:rPr>
          <w:rFonts w:ascii="宋体" w:eastAsia="宋体" w:hAnsi="宋体" w:hint="eastAsia"/>
          <w:sz w:val="24"/>
          <w:szCs w:val="24"/>
        </w:rPr>
        <w:t>使用</w:t>
      </w:r>
      <w:proofErr w:type="spellStart"/>
      <w:r w:rsidRPr="00DB5AE7">
        <w:rPr>
          <w:rFonts w:ascii="宋体" w:eastAsia="宋体" w:hAnsi="宋体" w:hint="eastAsia"/>
          <w:sz w:val="24"/>
          <w:szCs w:val="24"/>
        </w:rPr>
        <w:t>NetworkManager</w:t>
      </w:r>
      <w:proofErr w:type="spellEnd"/>
      <w:r w:rsidRPr="00DB5AE7">
        <w:rPr>
          <w:rFonts w:ascii="宋体" w:eastAsia="宋体" w:hAnsi="宋体" w:hint="eastAsia"/>
          <w:sz w:val="24"/>
          <w:szCs w:val="24"/>
        </w:rPr>
        <w:t>工具的</w:t>
      </w:r>
      <w:proofErr w:type="spellStart"/>
      <w:r w:rsidRPr="00DB5AE7">
        <w:rPr>
          <w:rFonts w:ascii="宋体" w:eastAsia="宋体" w:hAnsi="宋体" w:hint="eastAsia"/>
          <w:sz w:val="24"/>
          <w:szCs w:val="24"/>
        </w:rPr>
        <w:t>nmcli</w:t>
      </w:r>
      <w:proofErr w:type="spellEnd"/>
      <w:r w:rsidRPr="00DB5AE7">
        <w:rPr>
          <w:rFonts w:ascii="宋体" w:eastAsia="宋体" w:hAnsi="宋体" w:hint="eastAsia"/>
          <w:sz w:val="24"/>
          <w:szCs w:val="24"/>
        </w:rPr>
        <w:t>命令连接</w:t>
      </w:r>
      <w:proofErr w:type="spellStart"/>
      <w:r w:rsidRPr="00DB5AE7">
        <w:rPr>
          <w:rFonts w:ascii="宋体" w:eastAsia="宋体" w:hAnsi="宋体" w:hint="eastAsia"/>
          <w:sz w:val="24"/>
          <w:szCs w:val="24"/>
        </w:rPr>
        <w:t>WiFi</w:t>
      </w:r>
      <w:bookmarkEnd w:id="10"/>
      <w:proofErr w:type="spellEnd"/>
    </w:p>
    <w:p w:rsidR="00AF46A4" w:rsidRPr="00DB5AE7" w:rsidRDefault="00AF46A4" w:rsidP="0038029E">
      <w:pPr>
        <w:pStyle w:val="a3"/>
        <w:numPr>
          <w:ilvl w:val="0"/>
          <w:numId w:val="8"/>
        </w:numPr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查看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>状态是否开启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使用命令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nmcli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radio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>命令查看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noProof/>
          <w:sz w:val="21"/>
          <w:szCs w:val="21"/>
        </w:rPr>
        <w:drawing>
          <wp:inline distT="0" distB="0" distL="114300" distR="114300" wp14:anchorId="73CA2D8E" wp14:editId="2E429B52">
            <wp:extent cx="3095625" cy="405130"/>
            <wp:effectExtent l="0" t="0" r="0" b="4445"/>
            <wp:docPr id="29" name="Picture 3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1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38029E">
      <w:pPr>
        <w:pStyle w:val="a3"/>
        <w:numPr>
          <w:ilvl w:val="0"/>
          <w:numId w:val="8"/>
        </w:numPr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搜寻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>信号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使用命令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nmcli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dev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list查看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noProof/>
          <w:sz w:val="21"/>
          <w:szCs w:val="21"/>
        </w:rPr>
        <w:drawing>
          <wp:inline distT="0" distB="0" distL="114300" distR="114300" wp14:anchorId="4C4D60A5" wp14:editId="4F817B33">
            <wp:extent cx="5266690" cy="523875"/>
            <wp:effectExtent l="0" t="0" r="0" b="9525"/>
            <wp:docPr id="30" name="Picture 4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2222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-463" b="87741"/>
                    <a:stretch/>
                  </pic:blipFill>
                  <pic:spPr bwMode="auto">
                    <a:xfrm>
                      <a:off x="0" y="0"/>
                      <a:ext cx="526669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6A4" w:rsidRPr="00DB5AE7" w:rsidRDefault="00AF46A4" w:rsidP="0038029E">
      <w:pPr>
        <w:pStyle w:val="a3"/>
        <w:numPr>
          <w:ilvl w:val="0"/>
          <w:numId w:val="8"/>
        </w:numPr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添加连接文件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使用命令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nmcli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connection add \                                                                                                                                                               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 xml:space="preserve">type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con-name "whut1x"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ifname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wlan0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ssid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"WHUT-1X" \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wifi-sec.key-mgmt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wpa-eap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802-1x.eap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peap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 xml:space="preserve"> 802-1</w:t>
      </w:r>
      <w:proofErr w:type="gramStart"/>
      <w:r w:rsidRPr="00DB5AE7">
        <w:rPr>
          <w:rFonts w:ascii="宋体" w:eastAsia="宋体" w:hAnsi="宋体" w:cs="宋体" w:hint="eastAsia"/>
          <w:sz w:val="21"/>
          <w:szCs w:val="21"/>
        </w:rPr>
        <w:t>x.phase</w:t>
      </w:r>
      <w:proofErr w:type="gramEnd"/>
      <w:r w:rsidRPr="00DB5AE7">
        <w:rPr>
          <w:rFonts w:ascii="宋体" w:eastAsia="宋体" w:hAnsi="宋体" w:cs="宋体" w:hint="eastAsia"/>
          <w:sz w:val="21"/>
          <w:szCs w:val="21"/>
        </w:rPr>
        <w:t>2-auth mschapv2 802-1x.identity "student"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连接一个连接文件，其文件名为whut1x，网卡为wlan0</w:t>
      </w:r>
      <w:r w:rsidRPr="00DB5AE7">
        <w:rPr>
          <w:rFonts w:ascii="宋体" w:eastAsia="宋体" w:hAnsi="宋体" w:cs="宋体" w:hint="eastAsia"/>
          <w:sz w:val="21"/>
          <w:szCs w:val="21"/>
          <w:lang w:eastAsia="zh"/>
        </w:rPr>
        <w:t>, SSID</w:t>
      </w:r>
      <w:r w:rsidRPr="00DB5AE7">
        <w:rPr>
          <w:rFonts w:ascii="宋体" w:eastAsia="宋体" w:hAnsi="宋体" w:cs="宋体" w:hint="eastAsia"/>
          <w:sz w:val="21"/>
          <w:szCs w:val="21"/>
        </w:rPr>
        <w:t>为</w:t>
      </w:r>
      <w:proofErr w:type="gramStart"/>
      <w:r w:rsidRPr="00DB5AE7">
        <w:rPr>
          <w:rFonts w:ascii="宋体" w:eastAsia="宋体" w:hAnsi="宋体" w:cs="宋体" w:hint="eastAsia"/>
          <w:sz w:val="21"/>
          <w:szCs w:val="21"/>
        </w:rPr>
        <w:t>”</w:t>
      </w:r>
      <w:proofErr w:type="gramEnd"/>
      <w:r w:rsidRPr="00DB5AE7">
        <w:rPr>
          <w:rFonts w:ascii="宋体" w:eastAsia="宋体" w:hAnsi="宋体" w:cs="宋体" w:hint="eastAsia"/>
          <w:sz w:val="21"/>
          <w:szCs w:val="21"/>
        </w:rPr>
        <w:t>WHUT-1X</w:t>
      </w:r>
      <w:proofErr w:type="gramStart"/>
      <w:r w:rsidRPr="00DB5AE7">
        <w:rPr>
          <w:rFonts w:ascii="宋体" w:eastAsia="宋体" w:hAnsi="宋体" w:cs="宋体" w:hint="eastAsia"/>
          <w:sz w:val="21"/>
          <w:szCs w:val="21"/>
        </w:rPr>
        <w:t>”</w:t>
      </w:r>
      <w:proofErr w:type="gramEnd"/>
      <w:r w:rsidRPr="00DB5AE7">
        <w:rPr>
          <w:rFonts w:ascii="宋体" w:eastAsia="宋体" w:hAnsi="宋体" w:cs="宋体" w:hint="eastAsia"/>
          <w:sz w:val="21"/>
          <w:szCs w:val="21"/>
        </w:rPr>
        <w:t>, 账号为</w:t>
      </w:r>
      <w:proofErr w:type="gramStart"/>
      <w:r w:rsidRPr="00DB5AE7">
        <w:rPr>
          <w:rFonts w:ascii="宋体" w:eastAsia="宋体" w:hAnsi="宋体" w:cs="宋体" w:hint="eastAsia"/>
          <w:sz w:val="21"/>
          <w:szCs w:val="21"/>
        </w:rPr>
        <w:t>”</w:t>
      </w:r>
      <w:proofErr w:type="gramEnd"/>
      <w:r w:rsidRPr="00DB5AE7">
        <w:rPr>
          <w:rFonts w:ascii="宋体" w:eastAsia="宋体" w:hAnsi="宋体" w:cs="宋体" w:hint="eastAsia"/>
          <w:sz w:val="21"/>
          <w:szCs w:val="21"/>
        </w:rPr>
        <w:t xml:space="preserve">student” 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DB5AE7">
        <w:rPr>
          <w:rFonts w:ascii="宋体" w:eastAsia="宋体" w:hAnsi="宋体" w:cs="宋体" w:hint="eastAsia"/>
          <w:noProof/>
        </w:rPr>
        <w:drawing>
          <wp:inline distT="0" distB="0" distL="114300" distR="114300" wp14:anchorId="35602487" wp14:editId="44661015">
            <wp:extent cx="5272405" cy="479425"/>
            <wp:effectExtent l="0" t="0" r="4445" b="6350"/>
            <wp:docPr id="31" name="Picture 5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3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38029E">
      <w:pPr>
        <w:pStyle w:val="a3"/>
        <w:numPr>
          <w:ilvl w:val="0"/>
          <w:numId w:val="8"/>
        </w:numPr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连接网络，输入</w:t>
      </w:r>
      <w:r w:rsidR="00094B3F" w:rsidRPr="00DB5AE7">
        <w:rPr>
          <w:rFonts w:ascii="宋体" w:eastAsia="宋体" w:hAnsi="宋体" w:cs="宋体" w:hint="eastAsia"/>
          <w:sz w:val="21"/>
          <w:szCs w:val="21"/>
        </w:rPr>
        <w:t>校园网账号和</w:t>
      </w:r>
      <w:r w:rsidRPr="00DB5AE7">
        <w:rPr>
          <w:rFonts w:ascii="宋体" w:eastAsia="宋体" w:hAnsi="宋体" w:cs="宋体" w:hint="eastAsia"/>
          <w:sz w:val="21"/>
          <w:szCs w:val="21"/>
        </w:rPr>
        <w:t>密码</w:t>
      </w:r>
    </w:p>
    <w:p w:rsidR="00AF46A4" w:rsidRPr="00DB5AE7" w:rsidRDefault="00094B3F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2D4415D8" wp14:editId="1C53FEEE">
            <wp:extent cx="5104762" cy="2780952"/>
            <wp:effectExtent l="0" t="0" r="1270" b="63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2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38029E">
      <w:pPr>
        <w:pStyle w:val="a3"/>
        <w:numPr>
          <w:ilvl w:val="0"/>
          <w:numId w:val="8"/>
        </w:numPr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>连接成功</w:t>
      </w:r>
    </w:p>
    <w:p w:rsidR="00AF46A4" w:rsidRPr="00DB5AE7" w:rsidRDefault="00AF46A4" w:rsidP="0038029E">
      <w:pPr>
        <w:pStyle w:val="a3"/>
        <w:shd w:val="clear" w:color="auto" w:fill="FFFFFF"/>
        <w:spacing w:beforeAutospacing="0" w:afterAutospacing="0" w:line="360" w:lineRule="auto"/>
        <w:rPr>
          <w:rFonts w:ascii="宋体" w:eastAsia="宋体" w:hAnsi="宋体" w:cs="宋体"/>
          <w:sz w:val="21"/>
          <w:szCs w:val="21"/>
        </w:rPr>
      </w:pPr>
      <w:r w:rsidRPr="00DB5AE7">
        <w:rPr>
          <w:rFonts w:ascii="宋体" w:eastAsia="宋体" w:hAnsi="宋体" w:cs="宋体" w:hint="eastAsia"/>
          <w:sz w:val="21"/>
          <w:szCs w:val="21"/>
        </w:rPr>
        <w:t xml:space="preserve">使用命令 </w:t>
      </w:r>
      <w:proofErr w:type="spellStart"/>
      <w:r w:rsidRPr="00DB5AE7">
        <w:rPr>
          <w:rFonts w:ascii="宋体" w:eastAsia="宋体" w:hAnsi="宋体" w:cs="宋体" w:hint="eastAsia"/>
          <w:sz w:val="21"/>
          <w:szCs w:val="21"/>
        </w:rPr>
        <w:t>iwconfig</w:t>
      </w:r>
      <w:proofErr w:type="spellEnd"/>
      <w:r w:rsidRPr="00DB5AE7">
        <w:rPr>
          <w:rFonts w:ascii="宋体" w:eastAsia="宋体" w:hAnsi="宋体" w:cs="宋体" w:hint="eastAsia"/>
          <w:sz w:val="21"/>
          <w:szCs w:val="21"/>
        </w:rPr>
        <w:t>查看状态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宋体"/>
        </w:rPr>
      </w:pPr>
      <w:r w:rsidRPr="00DB5AE7">
        <w:rPr>
          <w:rFonts w:ascii="宋体" w:eastAsia="宋体" w:hAnsi="宋体" w:cs="宋体" w:hint="eastAsia"/>
          <w:noProof/>
        </w:rPr>
        <w:drawing>
          <wp:inline distT="0" distB="0" distL="114300" distR="114300" wp14:anchorId="02B6E4E7" wp14:editId="3D782612">
            <wp:extent cx="5268595" cy="1681480"/>
            <wp:effectExtent l="0" t="0" r="8255" b="4445"/>
            <wp:docPr id="33" name="Picture 2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66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9D9" w:rsidRDefault="009D59D9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/>
        </w:rPr>
      </w:pPr>
    </w:p>
    <w:p w:rsidR="00AF46A4" w:rsidRPr="00DB5AE7" w:rsidRDefault="00420FBB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11" w:name="_Toc144562902"/>
      <w:r w:rsidRPr="00DB5AE7">
        <w:rPr>
          <w:rFonts w:ascii="宋体" w:eastAsia="宋体" w:hAnsi="宋体"/>
          <w:sz w:val="30"/>
          <w:szCs w:val="30"/>
        </w:rPr>
        <w:t>五</w:t>
      </w:r>
      <w:r w:rsidRPr="00DB5AE7">
        <w:rPr>
          <w:rFonts w:ascii="宋体" w:eastAsia="宋体" w:hAnsi="宋体" w:hint="eastAsia"/>
          <w:sz w:val="30"/>
          <w:szCs w:val="30"/>
        </w:rPr>
        <w:t>、</w:t>
      </w:r>
      <w:proofErr w:type="spellStart"/>
      <w:r w:rsidR="00AF46A4" w:rsidRPr="00DB5AE7">
        <w:rPr>
          <w:rFonts w:ascii="宋体" w:eastAsia="宋体" w:hAnsi="宋体" w:hint="eastAsia"/>
          <w:sz w:val="30"/>
          <w:szCs w:val="30"/>
        </w:rPr>
        <w:t>Macbook</w:t>
      </w:r>
      <w:proofErr w:type="spellEnd"/>
      <w:r w:rsidR="00AF46A4" w:rsidRPr="00DB5AE7">
        <w:rPr>
          <w:rFonts w:ascii="宋体" w:eastAsia="宋体" w:hAnsi="宋体" w:hint="eastAsia"/>
          <w:sz w:val="30"/>
          <w:szCs w:val="30"/>
        </w:rPr>
        <w:t xml:space="preserve"> 802.1X认证流程</w:t>
      </w:r>
      <w:bookmarkEnd w:id="11"/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宋体"/>
          <w:color w:val="333333"/>
          <w:sz w:val="21"/>
          <w:szCs w:val="21"/>
        </w:rPr>
      </w:pP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1</w:t>
      </w:r>
      <w:r w:rsidR="00856F30" w:rsidRPr="00DB5AE7">
        <w:rPr>
          <w:rFonts w:ascii="宋体" w:eastAsia="宋体" w:hAnsi="宋体" w:cs="宋体"/>
          <w:color w:val="333333"/>
          <w:sz w:val="21"/>
          <w:szCs w:val="21"/>
          <w:shd w:val="clear" w:color="auto" w:fill="FFFFFF"/>
        </w:rPr>
        <w:t>.</w:t>
      </w: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打开设置-网络，选择“</w:t>
      </w: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  <w:lang w:eastAsia="zh"/>
        </w:rPr>
        <w:t>WHUT-1X</w:t>
      </w: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”；在弹出窗口中输入无线网络</w:t>
      </w:r>
      <w:proofErr w:type="gramStart"/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帐号</w:t>
      </w:r>
      <w:proofErr w:type="gramEnd"/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信息，Mode选择自动，</w:t>
      </w:r>
      <w:proofErr w:type="gramStart"/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并勾选“记住该网络”</w:t>
      </w:r>
      <w:proofErr w:type="gramEnd"/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  <w:lang w:eastAsia="zh"/>
        </w:rPr>
      </w:pPr>
      <w:r w:rsidRPr="00DB5AE7">
        <w:rPr>
          <w:rFonts w:ascii="宋体" w:eastAsia="宋体" w:hAnsi="宋体" w:cs="Helvetica" w:hint="eastAsia"/>
          <w:noProof/>
          <w:color w:val="333333"/>
          <w:sz w:val="19"/>
          <w:szCs w:val="19"/>
        </w:rPr>
        <w:drawing>
          <wp:inline distT="0" distB="0" distL="114300" distR="114300" wp14:anchorId="1E6CFFF6" wp14:editId="56A43BDC">
            <wp:extent cx="5267960" cy="3209925"/>
            <wp:effectExtent l="0" t="0" r="8890" b="9525"/>
            <wp:docPr id="34" name="Picture 1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111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b="-297"/>
                    <a:stretch/>
                  </pic:blipFill>
                  <pic:spPr bwMode="auto">
                    <a:xfrm>
                      <a:off x="0" y="0"/>
                      <a:ext cx="526796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或点击</w:t>
      </w:r>
      <w:proofErr w:type="spellStart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wifi</w:t>
      </w:r>
      <w:proofErr w:type="spellEnd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图标按钮选择</w:t>
      </w:r>
      <w:proofErr w:type="gramStart"/>
      <w:r w:rsidRPr="00DB5AE7">
        <w:rPr>
          <w:rFonts w:ascii="宋体" w:eastAsia="宋体" w:hAnsi="宋体" w:cs="Helvetica"/>
          <w:color w:val="333333"/>
          <w:sz w:val="21"/>
          <w:szCs w:val="21"/>
        </w:rPr>
        <w:t>”</w:t>
      </w:r>
      <w:proofErr w:type="gramEnd"/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WHUT-1X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”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 w:cs="Helvetica"/>
          <w:noProof/>
          <w:color w:val="333333"/>
          <w:sz w:val="19"/>
          <w:szCs w:val="19"/>
        </w:rPr>
        <w:drawing>
          <wp:inline distT="0" distB="0" distL="114300" distR="114300" wp14:anchorId="7599494D" wp14:editId="149DFBC6">
            <wp:extent cx="3209925" cy="2486025"/>
            <wp:effectExtent l="0" t="0" r="9525" b="9525"/>
            <wp:docPr id="35" name="Picture 2" descr="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0000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r="-1506" b="52245"/>
                    <a:stretch/>
                  </pic:blipFill>
                  <pic:spPr bwMode="auto">
                    <a:xfrm>
                      <a:off x="0" y="0"/>
                      <a:ext cx="320992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宋体"/>
          <w:color w:val="333333"/>
          <w:sz w:val="21"/>
          <w:szCs w:val="21"/>
          <w:shd w:val="clear" w:color="auto" w:fill="FFFFFF"/>
        </w:rPr>
      </w:pP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2)输入用户名和密码，点击“加入/好”则会保存设置并自动连接；</w:t>
      </w:r>
    </w:p>
    <w:p w:rsidR="00AF6F8F" w:rsidRPr="00DB5AE7" w:rsidRDefault="00AF6F8F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宋体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5D59B346" wp14:editId="5130E049">
            <wp:extent cx="3285714" cy="2533333"/>
            <wp:effectExtent l="0" t="0" r="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</w:p>
    <w:p w:rsidR="00AF46A4" w:rsidRPr="00DB5AE7" w:rsidRDefault="00AF46A4" w:rsidP="00DB5AE7">
      <w:pPr>
        <w:pStyle w:val="a3"/>
        <w:numPr>
          <w:ilvl w:val="0"/>
          <w:numId w:val="9"/>
        </w:numPr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</w:pPr>
      <w:r w:rsidRPr="00DB5AE7">
        <w:rPr>
          <w:rFonts w:ascii="宋体" w:eastAsia="宋体" w:hAnsi="宋体" w:cs="serif"/>
          <w:color w:val="333333"/>
          <w:sz w:val="21"/>
          <w:szCs w:val="21"/>
          <w:shd w:val="clear" w:color="auto" w:fill="FFFFFF"/>
        </w:rPr>
        <w:t> </w:t>
      </w:r>
      <w:r w:rsidRPr="00DB5AE7"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  <w:t>连接过程中可能会弹出窗口提示您验证证书，此时可选择“始终信任”，然后“继续”；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文泉驛等寬正黑"/>
          <w:color w:val="333333"/>
          <w:sz w:val="19"/>
          <w:szCs w:val="19"/>
          <w:shd w:val="clear" w:color="auto" w:fill="FFFFFF"/>
        </w:rPr>
      </w:pPr>
      <w:r w:rsidRPr="00DB5AE7">
        <w:rPr>
          <w:rFonts w:ascii="宋体" w:eastAsia="宋体" w:hAnsi="宋体" w:cs="文泉驛等寬正黑" w:hint="eastAsia"/>
          <w:noProof/>
          <w:color w:val="333333"/>
          <w:sz w:val="19"/>
          <w:szCs w:val="19"/>
          <w:shd w:val="clear" w:color="auto" w:fill="FFFFFF"/>
        </w:rPr>
        <w:drawing>
          <wp:inline distT="0" distB="0" distL="114300" distR="114300" wp14:anchorId="04F55CE7" wp14:editId="53F9B723">
            <wp:extent cx="5272405" cy="1715770"/>
            <wp:effectExtent l="0" t="0" r="4445" b="8255"/>
            <wp:docPr id="38" name="Picture 5" descr="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333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宋体"/>
          <w:color w:val="333333"/>
          <w:sz w:val="21"/>
          <w:szCs w:val="21"/>
          <w:shd w:val="clear" w:color="auto" w:fill="FFFFFF"/>
        </w:rPr>
      </w:pPr>
      <w:bookmarkStart w:id="12" w:name="_Toc366833037"/>
      <w:bookmarkEnd w:id="12"/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4) 选择“始终信任”后，系统会提示您输入</w:t>
      </w:r>
      <w:r w:rsidR="00D443EB"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设备的登录账号及登录</w:t>
      </w:r>
      <w:r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密码以更新系统设置；等待显示已连接，即可开始使用无线网络。</w:t>
      </w:r>
      <w:r w:rsidR="00D443EB" w:rsidRPr="00DB5AE7"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  <w:t>注意此处的输入的用户名和密码是机器的登录账号和密码！！</w:t>
      </w:r>
    </w:p>
    <w:p w:rsidR="00AF46A4" w:rsidRPr="00DB5AE7" w:rsidRDefault="00AF6F8F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文泉驛等寬正黑"/>
          <w:color w:val="333333"/>
          <w:sz w:val="19"/>
          <w:szCs w:val="19"/>
          <w:shd w:val="clear" w:color="auto" w:fill="FFFFFF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6E8CAC84" wp14:editId="462542BA">
            <wp:extent cx="4257143" cy="2266667"/>
            <wp:effectExtent l="0" t="0" r="0" b="63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2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</w:pPr>
      <w:r w:rsidRPr="00DB5AE7">
        <w:rPr>
          <w:rFonts w:ascii="宋体" w:eastAsia="宋体" w:hAnsi="宋体" w:cs="文泉驛等寬正黑" w:hint="eastAsia"/>
          <w:color w:val="333333"/>
          <w:sz w:val="21"/>
          <w:szCs w:val="21"/>
          <w:shd w:val="clear" w:color="auto" w:fill="FFFFFF"/>
        </w:rPr>
        <w:t>或高版本的</w:t>
      </w:r>
      <w:proofErr w:type="spellStart"/>
      <w:r w:rsidRPr="00DB5AE7">
        <w:rPr>
          <w:rFonts w:ascii="宋体" w:eastAsia="宋体" w:hAnsi="宋体" w:cs="文泉驛等寬正黑" w:hint="eastAsia"/>
          <w:color w:val="333333"/>
          <w:sz w:val="21"/>
          <w:szCs w:val="21"/>
          <w:shd w:val="clear" w:color="auto" w:fill="FFFFFF"/>
        </w:rPr>
        <w:t>macos</w:t>
      </w:r>
      <w:proofErr w:type="spellEnd"/>
      <w:r w:rsidRPr="00DB5AE7">
        <w:rPr>
          <w:rFonts w:ascii="宋体" w:eastAsia="宋体" w:hAnsi="宋体" w:cs="文泉驛等寬正黑" w:hint="eastAsia"/>
          <w:color w:val="333333"/>
          <w:sz w:val="21"/>
          <w:szCs w:val="21"/>
          <w:shd w:val="clear" w:color="auto" w:fill="FFFFFF"/>
        </w:rPr>
        <w:t>可以支持指纹授权</w:t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文泉驛等寬正黑"/>
          <w:color w:val="333333"/>
          <w:sz w:val="19"/>
          <w:szCs w:val="19"/>
          <w:shd w:val="clear" w:color="auto" w:fill="FFFFFF"/>
        </w:rPr>
      </w:pPr>
      <w:r w:rsidRPr="00DB5AE7">
        <w:rPr>
          <w:rFonts w:ascii="宋体" w:eastAsia="宋体" w:hAnsi="宋体" w:cs="文泉驛等寬正黑" w:hint="eastAsia"/>
          <w:noProof/>
          <w:color w:val="333333"/>
          <w:sz w:val="19"/>
          <w:szCs w:val="19"/>
          <w:shd w:val="clear" w:color="auto" w:fill="FFFFFF"/>
        </w:rPr>
        <w:drawing>
          <wp:inline distT="0" distB="0" distL="114300" distR="114300" wp14:anchorId="18E11D94" wp14:editId="0F3886DE">
            <wp:extent cx="2443480" cy="2205355"/>
            <wp:effectExtent l="0" t="0" r="4445" b="4445"/>
            <wp:docPr id="40" name="Picture 8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444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A4" w:rsidRDefault="00AF46A4" w:rsidP="00DB5AE7">
      <w:pPr>
        <w:pStyle w:val="a3"/>
        <w:numPr>
          <w:ilvl w:val="0"/>
          <w:numId w:val="10"/>
        </w:numPr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</w:pPr>
      <w:r w:rsidRPr="00DB5AE7">
        <w:rPr>
          <w:rFonts w:ascii="宋体" w:eastAsia="宋体" w:hAnsi="宋体" w:cs="文泉驛等寬正黑" w:hint="eastAsia"/>
          <w:color w:val="333333"/>
          <w:sz w:val="21"/>
          <w:szCs w:val="21"/>
          <w:shd w:val="clear" w:color="auto" w:fill="FFFFFF"/>
        </w:rPr>
        <w:t>登录成功</w:t>
      </w:r>
      <w:r w:rsidR="00402B95" w:rsidRPr="00DB5AE7">
        <w:rPr>
          <w:rFonts w:ascii="宋体" w:eastAsia="宋体" w:hAnsi="宋体" w:cs="文泉驛等寬正黑" w:hint="eastAsia"/>
          <w:color w:val="333333"/>
          <w:sz w:val="21"/>
          <w:szCs w:val="21"/>
          <w:shd w:val="clear" w:color="auto" w:fill="FFFFFF"/>
        </w:rPr>
        <w:t>，即可使用校园网。</w:t>
      </w:r>
    </w:p>
    <w:p w:rsidR="009D59D9" w:rsidRDefault="009D59D9">
      <w:pPr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</w:pPr>
      <w:r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  <w:br w:type="page"/>
      </w:r>
    </w:p>
    <w:p w:rsidR="009D59D9" w:rsidRPr="00DB5AE7" w:rsidRDefault="009D59D9" w:rsidP="009D59D9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文泉驛等寬正黑"/>
          <w:color w:val="333333"/>
          <w:sz w:val="21"/>
          <w:szCs w:val="21"/>
          <w:shd w:val="clear" w:color="auto" w:fill="FFFFFF"/>
        </w:rPr>
      </w:pPr>
    </w:p>
    <w:p w:rsidR="00B00338" w:rsidRPr="00DB5AE7" w:rsidRDefault="00420FBB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13" w:name="_Toc144562903"/>
      <w:r w:rsidRPr="00DB5AE7">
        <w:rPr>
          <w:rFonts w:ascii="宋体" w:eastAsia="宋体" w:hAnsi="宋体"/>
          <w:sz w:val="30"/>
          <w:szCs w:val="30"/>
          <w:lang w:eastAsia="zh"/>
        </w:rPr>
        <w:t>六</w:t>
      </w:r>
      <w:r w:rsidRPr="00DB5AE7">
        <w:rPr>
          <w:rFonts w:ascii="宋体" w:eastAsia="宋体" w:hAnsi="宋体" w:hint="eastAsia"/>
          <w:sz w:val="30"/>
          <w:szCs w:val="30"/>
        </w:rPr>
        <w:t>、</w:t>
      </w:r>
      <w:r w:rsidR="00B00338" w:rsidRPr="00DB5AE7">
        <w:rPr>
          <w:rFonts w:ascii="宋体" w:eastAsia="宋体" w:hAnsi="宋体" w:hint="eastAsia"/>
          <w:sz w:val="30"/>
          <w:szCs w:val="30"/>
          <w:lang w:eastAsia="zh"/>
        </w:rPr>
        <w:t>Win7</w:t>
      </w:r>
      <w:r w:rsidR="00B00338" w:rsidRPr="00DB5AE7">
        <w:rPr>
          <w:rFonts w:ascii="宋体" w:eastAsia="宋体" w:hAnsi="宋体" w:hint="eastAsia"/>
          <w:sz w:val="30"/>
          <w:szCs w:val="30"/>
        </w:rPr>
        <w:t xml:space="preserve"> 802.1X认证流程</w:t>
      </w:r>
      <w:bookmarkEnd w:id="13"/>
    </w:p>
    <w:p w:rsidR="00B00338" w:rsidRPr="00DB5AE7" w:rsidRDefault="00B00338" w:rsidP="00DB5AE7">
      <w:pPr>
        <w:pStyle w:val="a3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21"/>
          <w:szCs w:val="21"/>
          <w:lang w:eastAsia="zh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创建连接文件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点击 开始-&gt;控制面板-&gt;查看网络状态和任务-&gt;管理无线网络， 进入到无线管理界面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  <w:lang w:eastAsia="zh"/>
        </w:rPr>
      </w:pP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3543D4CF" wp14:editId="0647D182">
            <wp:extent cx="5264150" cy="2959735"/>
            <wp:effectExtent l="0" t="0" r="3175" b="2540"/>
            <wp:docPr id="45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0C3D2692" wp14:editId="20FD6750">
            <wp:extent cx="5272405" cy="3007995"/>
            <wp:effectExtent l="0" t="0" r="4445" b="1905"/>
            <wp:docPr id="46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 xml:space="preserve">点击 添加-&gt;手工创建网络配置文件 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34712B59" wp14:editId="7498D384">
            <wp:extent cx="5268595" cy="3011805"/>
            <wp:effectExtent l="0" t="0" r="8255" b="7620"/>
            <wp:docPr id="47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25F75528" wp14:editId="1C8AB015">
            <wp:extent cx="5268595" cy="3020695"/>
            <wp:effectExtent l="0" t="0" r="8255" b="8255"/>
            <wp:docPr id="48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在弹出的 手动连接到无线网络 窗口中 依次输入：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网络名：WHUT-1X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安全类型：WPA2-企业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加密类型：AES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proofErr w:type="gramStart"/>
      <w:r w:rsidRPr="00DB5AE7">
        <w:rPr>
          <w:rFonts w:ascii="宋体" w:eastAsia="宋体" w:hAnsi="宋体" w:hint="eastAsia"/>
          <w:sz w:val="21"/>
          <w:szCs w:val="21"/>
        </w:rPr>
        <w:t>勾选</w:t>
      </w:r>
      <w:proofErr w:type="gramEnd"/>
      <w:r w:rsidRPr="00DB5AE7">
        <w:rPr>
          <w:rFonts w:ascii="宋体" w:eastAsia="宋体" w:hAnsi="宋体" w:hint="eastAsia"/>
          <w:sz w:val="21"/>
          <w:szCs w:val="21"/>
        </w:rPr>
        <w:t xml:space="preserve"> 自动启用此连接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点击 下一步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0F91D339" wp14:editId="6860F105">
            <wp:extent cx="5264150" cy="2979420"/>
            <wp:effectExtent l="0" t="0" r="3175" b="1905"/>
            <wp:docPr id="49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点击 更改连接设置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6A0B394F" wp14:editId="4BA28C80">
            <wp:extent cx="5265420" cy="2977515"/>
            <wp:effectExtent l="0" t="0" r="1905" b="3810"/>
            <wp:docPr id="50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点击 安全-&gt; 设置 进入 受保护的EAP属性 窗口</w:t>
      </w:r>
    </w:p>
    <w:p w:rsidR="00B00338" w:rsidRPr="00DB5AE7" w:rsidRDefault="00F6442A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0867BA54" wp14:editId="265D8392">
            <wp:extent cx="5247619" cy="2923809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7619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0B6DF0BD" wp14:editId="13B9323E">
            <wp:extent cx="5269865" cy="3023235"/>
            <wp:effectExtent l="0" t="0" r="6985" b="5715"/>
            <wp:docPr id="52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取消 验证服务器证书 选项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42C9351D" wp14:editId="3C07630A">
            <wp:extent cx="5272405" cy="3154045"/>
            <wp:effectExtent l="0" t="0" r="4445" b="8255"/>
            <wp:docPr id="53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sz w:val="21"/>
          <w:szCs w:val="21"/>
        </w:rPr>
        <w:t>点击 配置 进入 EAP-MSCHAPv2属性窗口</w:t>
      </w: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026F57BE" wp14:editId="0485D717">
            <wp:extent cx="5273040" cy="3179445"/>
            <wp:effectExtent l="0" t="0" r="3810" b="1905"/>
            <wp:docPr id="54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取消 自动使用windows登录名和密码（以及域，如果有的话） 复选框， 点击 确定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1D993047" wp14:editId="18DDD0A1">
            <wp:extent cx="5271135" cy="3157220"/>
            <wp:effectExtent l="0" t="0" r="5715" b="5080"/>
            <wp:docPr id="55" name="Picture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1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回到 受保护的EAP属性 窗口点击 确定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1099679A" wp14:editId="68283621">
            <wp:extent cx="5266690" cy="3110230"/>
            <wp:effectExtent l="0" t="0" r="635" b="4445"/>
            <wp:docPr id="56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1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回到 WHUT-1X 无线网络属性 窗口，点击 高级设置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69B17481" wp14:editId="57CF5938">
            <wp:extent cx="5271135" cy="3012440"/>
            <wp:effectExtent l="0" t="0" r="5715" b="6985"/>
            <wp:docPr id="57" name="Picture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1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进入 高级设置 窗口，选择 指定身份验证模式 选项，设置为 用户身份验证 ， 点击 确定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489EA9D0" wp14:editId="09E55CB1">
            <wp:extent cx="5267325" cy="2974975"/>
            <wp:effectExtent l="0" t="0" r="0" b="6350"/>
            <wp:docPr id="58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1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sz w:val="21"/>
          <w:szCs w:val="21"/>
        </w:rPr>
      </w:pPr>
      <w:r w:rsidRPr="00DB5AE7">
        <w:rPr>
          <w:rFonts w:ascii="宋体" w:eastAsia="宋体" w:hAnsi="宋体" w:hint="eastAsia"/>
          <w:sz w:val="21"/>
          <w:szCs w:val="21"/>
        </w:rPr>
        <w:t>点击 确定-&gt;关闭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3F21BAC2" wp14:editId="0C0670C2">
            <wp:extent cx="5265420" cy="3011805"/>
            <wp:effectExtent l="0" t="0" r="1905" b="7620"/>
            <wp:docPr id="59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1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6E207281" wp14:editId="6DD5A942">
            <wp:extent cx="5264150" cy="2983865"/>
            <wp:effectExtent l="0" t="0" r="3175" b="6985"/>
            <wp:docPr id="60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1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/>
        </w:rPr>
      </w:pPr>
    </w:p>
    <w:p w:rsidR="00B00338" w:rsidRPr="00DB5AE7" w:rsidRDefault="00B00338" w:rsidP="00DB5AE7">
      <w:pPr>
        <w:pStyle w:val="a3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</w:t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38CB467B" wp14:editId="695BC01C">
            <wp:extent cx="2454910" cy="2038350"/>
            <wp:effectExtent l="0" t="0" r="2540" b="0"/>
            <wp:docPr id="61" name="Picture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18"/>
                    <pic:cNvPicPr>
                      <a:picLocks noChangeAspect="1"/>
                    </pic:cNvPicPr>
                  </pic:nvPicPr>
                  <pic:blipFill rotWithShape="1">
                    <a:blip r:embed="rId48"/>
                    <a:srcRect b="40335"/>
                    <a:stretch/>
                  </pic:blipFill>
                  <pic:spPr bwMode="auto">
                    <a:xfrm>
                      <a:off x="0" y="0"/>
                      <a:ext cx="245491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7FE5F3CB" wp14:editId="33C6BC17">
            <wp:extent cx="2228850" cy="2057400"/>
            <wp:effectExtent l="0" t="0" r="0" b="0"/>
            <wp:docPr id="62" name="Picture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19"/>
                    <pic:cNvPicPr>
                      <a:picLocks noChangeAspect="1"/>
                    </pic:cNvPicPr>
                  </pic:nvPicPr>
                  <pic:blipFill rotWithShape="1">
                    <a:blip r:embed="rId49"/>
                    <a:srcRect t="557" b="32652"/>
                    <a:stretch/>
                  </pic:blipFill>
                  <pic:spPr bwMode="auto">
                    <a:xfrm>
                      <a:off x="0" y="0"/>
                      <a:ext cx="2239638" cy="206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输入账号密码，点击确认</w:t>
      </w:r>
    </w:p>
    <w:p w:rsidR="00B00338" w:rsidRPr="00DB5AE7" w:rsidRDefault="00B00338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/>
          <w:lang w:eastAsia="zh"/>
        </w:rPr>
      </w:pPr>
    </w:p>
    <w:p w:rsidR="00B00338" w:rsidRPr="00DB5AE7" w:rsidRDefault="003800DC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4811D7C4" wp14:editId="74910349">
            <wp:extent cx="4171429" cy="2542857"/>
            <wp:effectExtent l="0" t="0" r="635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</w:p>
    <w:p w:rsidR="00B00338" w:rsidRPr="00DB5AE7" w:rsidRDefault="00B00338" w:rsidP="00DB5AE7">
      <w:pPr>
        <w:pStyle w:val="a3"/>
        <w:numPr>
          <w:ilvl w:val="0"/>
          <w:numId w:val="3"/>
        </w:numPr>
        <w:shd w:val="clear" w:color="auto" w:fill="FFFFFF"/>
        <w:tabs>
          <w:tab w:val="left" w:pos="720"/>
        </w:tabs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连接成功</w:t>
      </w:r>
    </w:p>
    <w:p w:rsidR="00B00338" w:rsidRPr="00DB5AE7" w:rsidRDefault="00B00338" w:rsidP="00DB5AE7">
      <w:pPr>
        <w:jc w:val="center"/>
        <w:rPr>
          <w:rFonts w:ascii="宋体" w:eastAsia="宋体" w:hAnsi="宋体"/>
          <w:lang w:eastAsia="zh"/>
        </w:rPr>
      </w:pPr>
      <w:r w:rsidRPr="00DB5AE7">
        <w:rPr>
          <w:rFonts w:ascii="宋体" w:eastAsia="宋体" w:hAnsi="宋体" w:hint="eastAsia"/>
          <w:noProof/>
        </w:rPr>
        <w:drawing>
          <wp:inline distT="0" distB="0" distL="114300" distR="114300" wp14:anchorId="1343ADDF" wp14:editId="2672117D">
            <wp:extent cx="2638425" cy="2228850"/>
            <wp:effectExtent l="0" t="0" r="9525" b="0"/>
            <wp:docPr id="65" name="Picture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22"/>
                    <pic:cNvPicPr>
                      <a:picLocks noChangeAspect="1"/>
                    </pic:cNvPicPr>
                  </pic:nvPicPr>
                  <pic:blipFill rotWithShape="1">
                    <a:blip r:embed="rId51"/>
                    <a:srcRect b="39691"/>
                    <a:stretch/>
                  </pic:blipFill>
                  <pic:spPr bwMode="auto">
                    <a:xfrm>
                      <a:off x="0" y="0"/>
                      <a:ext cx="26384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6A4" w:rsidRPr="00DB5AE7" w:rsidRDefault="00AF46A4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/>
        </w:rPr>
      </w:pPr>
    </w:p>
    <w:p w:rsidR="009D59D9" w:rsidRDefault="009D59D9">
      <w:pPr>
        <w:rPr>
          <w:rFonts w:ascii="宋体" w:eastAsia="宋体" w:hAnsi="宋体"/>
        </w:rPr>
      </w:pPr>
      <w:r>
        <w:rPr>
          <w:rFonts w:ascii="宋体" w:eastAsia="宋体" w:hAnsi="宋体"/>
        </w:rPr>
        <w:br w:type="page"/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/>
        </w:rPr>
      </w:pPr>
    </w:p>
    <w:p w:rsidR="00B00338" w:rsidRPr="00DB5AE7" w:rsidRDefault="00EB0996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14" w:name="_Toc144562904"/>
      <w:r w:rsidRPr="00DB5AE7">
        <w:rPr>
          <w:rFonts w:ascii="宋体" w:eastAsia="宋体" w:hAnsi="宋体" w:hint="eastAsia"/>
          <w:sz w:val="30"/>
          <w:szCs w:val="30"/>
          <w:lang w:eastAsia="zh"/>
        </w:rPr>
        <w:t>七</w:t>
      </w:r>
      <w:r w:rsidRPr="00DB5AE7">
        <w:rPr>
          <w:rFonts w:ascii="宋体" w:eastAsia="宋体" w:hAnsi="宋体" w:hint="eastAsia"/>
          <w:sz w:val="30"/>
          <w:szCs w:val="30"/>
        </w:rPr>
        <w:t>、</w:t>
      </w:r>
      <w:r w:rsidR="003800DC" w:rsidRPr="00DB5AE7">
        <w:rPr>
          <w:rFonts w:ascii="宋体" w:eastAsia="宋体" w:hAnsi="宋体" w:hint="eastAsia"/>
          <w:sz w:val="30"/>
          <w:szCs w:val="30"/>
          <w:lang w:eastAsia="zh"/>
        </w:rPr>
        <w:t>Win8</w:t>
      </w:r>
      <w:r w:rsidRPr="00DB5AE7">
        <w:rPr>
          <w:rFonts w:ascii="宋体" w:eastAsia="宋体" w:hAnsi="宋体" w:hint="eastAsia"/>
          <w:sz w:val="30"/>
          <w:szCs w:val="30"/>
          <w:lang w:eastAsia="zh"/>
        </w:rPr>
        <w:t>系统</w:t>
      </w:r>
      <w:r w:rsidR="00B00338" w:rsidRPr="00DB5AE7">
        <w:rPr>
          <w:rFonts w:ascii="宋体" w:eastAsia="宋体" w:hAnsi="宋体" w:hint="eastAsia"/>
          <w:sz w:val="30"/>
          <w:szCs w:val="30"/>
        </w:rPr>
        <w:t>802.1X认证流程</w:t>
      </w:r>
      <w:bookmarkEnd w:id="14"/>
    </w:p>
    <w:p w:rsidR="00B00338" w:rsidRPr="00DB5AE7" w:rsidRDefault="009359BB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B00338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</w:t>
      </w:r>
      <w:r w:rsidR="003800DC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，输入用户名和密码，点击确定</w:t>
      </w:r>
      <w:r w:rsidR="000E5560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，确认</w:t>
      </w:r>
      <w:r w:rsidR="003800DC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</w:t>
      </w:r>
    </w:p>
    <w:p w:rsidR="00B00338" w:rsidRPr="00DB5AE7" w:rsidRDefault="003800DC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  <w:lang w:eastAsia="zh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31EF769A" wp14:editId="42068018">
            <wp:extent cx="5274310" cy="4627245"/>
            <wp:effectExtent l="0" t="0" r="2540" b="190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 w:cs="Helvetica" w:hint="eastAsia"/>
          <w:noProof/>
          <w:color w:val="333333"/>
          <w:sz w:val="19"/>
          <w:szCs w:val="19"/>
        </w:rPr>
        <w:drawing>
          <wp:inline distT="0" distB="0" distL="114300" distR="114300" wp14:anchorId="7F92F20F" wp14:editId="435D16EB">
            <wp:extent cx="3031490" cy="3124200"/>
            <wp:effectExtent l="0" t="0" r="0" b="0"/>
            <wp:docPr id="70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5"/>
                    <pic:cNvPicPr>
                      <a:picLocks noChangeAspect="1"/>
                    </pic:cNvPicPr>
                  </pic:nvPicPr>
                  <pic:blipFill rotWithShape="1">
                    <a:blip r:embed="rId53"/>
                    <a:srcRect b="53594"/>
                    <a:stretch/>
                  </pic:blipFill>
                  <pic:spPr bwMode="auto">
                    <a:xfrm>
                      <a:off x="0" y="0"/>
                      <a:ext cx="303149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both"/>
        <w:rPr>
          <w:rFonts w:ascii="宋体" w:eastAsia="宋体" w:hAnsi="宋体" w:cs="Helvetica"/>
          <w:color w:val="333333"/>
          <w:sz w:val="19"/>
          <w:szCs w:val="19"/>
        </w:rPr>
      </w:pPr>
    </w:p>
    <w:p w:rsidR="00B00338" w:rsidRPr="00DB5AE7" w:rsidRDefault="00B00338" w:rsidP="00DB5AE7">
      <w:pPr>
        <w:pStyle w:val="a3"/>
        <w:numPr>
          <w:ilvl w:val="0"/>
          <w:numId w:val="3"/>
        </w:numPr>
        <w:shd w:val="clear" w:color="auto" w:fill="FFFFFF"/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19"/>
          <w:szCs w:val="19"/>
        </w:rPr>
        <w:sectPr w:rsidR="00B00338" w:rsidRPr="00DB5A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00338" w:rsidRDefault="00B00338" w:rsidP="009D59D9">
      <w:pPr>
        <w:pStyle w:val="a3"/>
        <w:numPr>
          <w:ilvl w:val="0"/>
          <w:numId w:val="3"/>
        </w:numPr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连接成功</w:t>
      </w:r>
      <w:r w:rsidR="000E5560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，即可使用校园网</w:t>
      </w:r>
      <w:r w:rsidR="009D59D9">
        <w:rPr>
          <w:rFonts w:ascii="宋体" w:eastAsia="宋体" w:hAnsi="宋体" w:cs="Helvetica" w:hint="eastAsia"/>
          <w:color w:val="333333"/>
          <w:sz w:val="21"/>
          <w:szCs w:val="21"/>
        </w:rPr>
        <w:t>。</w:t>
      </w:r>
    </w:p>
    <w:p w:rsidR="009D59D9" w:rsidRDefault="009D59D9">
      <w:pPr>
        <w:rPr>
          <w:rFonts w:ascii="宋体" w:eastAsia="宋体" w:hAnsi="宋体" w:cs="Helvetica"/>
          <w:color w:val="333333"/>
          <w:sz w:val="21"/>
          <w:szCs w:val="21"/>
        </w:rPr>
      </w:pPr>
      <w:r>
        <w:rPr>
          <w:rFonts w:ascii="宋体" w:eastAsia="宋体" w:hAnsi="宋体" w:cs="Helvetica"/>
          <w:color w:val="333333"/>
          <w:sz w:val="21"/>
          <w:szCs w:val="21"/>
        </w:rPr>
        <w:br w:type="page"/>
      </w:r>
    </w:p>
    <w:p w:rsidR="009D59D9" w:rsidRPr="00DB5AE7" w:rsidRDefault="009D59D9" w:rsidP="009D59D9">
      <w:pPr>
        <w:pStyle w:val="a3"/>
        <w:shd w:val="clear" w:color="auto" w:fill="FFFFFF"/>
        <w:spacing w:beforeAutospacing="0" w:afterAutospacing="0" w:line="288" w:lineRule="atLeast"/>
        <w:ind w:left="855"/>
        <w:rPr>
          <w:rFonts w:ascii="宋体" w:eastAsia="宋体" w:hAnsi="宋体" w:cs="Helvetica"/>
          <w:color w:val="333333"/>
          <w:sz w:val="21"/>
          <w:szCs w:val="21"/>
        </w:rPr>
      </w:pPr>
    </w:p>
    <w:p w:rsidR="00B00338" w:rsidRPr="00DB5AE7" w:rsidRDefault="00EB0996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15" w:name="_Toc144562905"/>
      <w:r w:rsidRPr="00DB5AE7">
        <w:rPr>
          <w:rFonts w:ascii="宋体" w:eastAsia="宋体" w:hAnsi="宋体" w:hint="eastAsia"/>
          <w:sz w:val="30"/>
          <w:szCs w:val="30"/>
        </w:rPr>
        <w:t>八、</w:t>
      </w:r>
      <w:r w:rsidR="00B00338" w:rsidRPr="00DB5AE7">
        <w:rPr>
          <w:rFonts w:ascii="宋体" w:eastAsia="宋体" w:hAnsi="宋体" w:hint="eastAsia"/>
          <w:sz w:val="30"/>
          <w:szCs w:val="30"/>
        </w:rPr>
        <w:t>Win10</w:t>
      </w:r>
      <w:r w:rsidRPr="00DB5AE7">
        <w:rPr>
          <w:rFonts w:ascii="宋体" w:eastAsia="宋体" w:hAnsi="宋体" w:hint="eastAsia"/>
          <w:sz w:val="30"/>
          <w:szCs w:val="30"/>
        </w:rPr>
        <w:t>系统</w:t>
      </w:r>
      <w:r w:rsidR="00B00338" w:rsidRPr="00DB5AE7">
        <w:rPr>
          <w:rFonts w:ascii="宋体" w:eastAsia="宋体" w:hAnsi="宋体" w:hint="eastAsia"/>
          <w:sz w:val="30"/>
          <w:szCs w:val="30"/>
        </w:rPr>
        <w:t xml:space="preserve"> 802.1X认证流程</w:t>
      </w:r>
      <w:bookmarkEnd w:id="15"/>
    </w:p>
    <w:p w:rsidR="00B00338" w:rsidRPr="00DB5AE7" w:rsidRDefault="009359BB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="00B00338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</w:t>
      </w:r>
      <w:r w:rsidR="00C66B03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，输入用户名和密码，点击确定</w:t>
      </w:r>
    </w:p>
    <w:p w:rsidR="00B00338" w:rsidRPr="00DB5AE7" w:rsidRDefault="00C66B03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38695E1F" wp14:editId="569CE7E4">
            <wp:extent cx="5274310" cy="2844165"/>
            <wp:effectExtent l="0" t="0" r="254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t="33879"/>
                    <a:stretch/>
                  </pic:blipFill>
                  <pic:spPr bwMode="auto">
                    <a:xfrm>
                      <a:off x="0" y="0"/>
                      <a:ext cx="5274310" cy="284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338" w:rsidRPr="00DB5AE7" w:rsidRDefault="00C66B03" w:rsidP="00DB5AE7">
      <w:pPr>
        <w:pStyle w:val="a3"/>
        <w:shd w:val="clear" w:color="auto" w:fill="FFFFFF"/>
        <w:spacing w:beforeAutospacing="0" w:afterAutospacing="0" w:line="288" w:lineRule="atLeast"/>
        <w:ind w:left="240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/>
          <w:color w:val="333333"/>
          <w:sz w:val="21"/>
          <w:szCs w:val="21"/>
        </w:rPr>
        <w:t>2</w:t>
      </w:r>
      <w:r w:rsidR="009359BB"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B00338" w:rsidRPr="00DB5AE7">
        <w:rPr>
          <w:rFonts w:ascii="宋体" w:eastAsia="宋体" w:hAnsi="宋体" w:cs="Helvetica" w:hint="eastAsia"/>
          <w:color w:val="333333"/>
          <w:sz w:val="21"/>
          <w:szCs w:val="21"/>
        </w:rPr>
        <w:t>确认连接</w:t>
      </w: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，连接成功，即可使用校园网</w:t>
      </w:r>
    </w:p>
    <w:p w:rsidR="00B00338" w:rsidRPr="00DB5AE7" w:rsidRDefault="00C66B03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10EFD0CA" wp14:editId="1B881DD6">
            <wp:extent cx="5274310" cy="2087880"/>
            <wp:effectExtent l="0" t="0" r="2540" b="762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</w:p>
    <w:p w:rsidR="00B00338" w:rsidRPr="00DB5AE7" w:rsidRDefault="00B00338" w:rsidP="00DB5AE7">
      <w:pPr>
        <w:pStyle w:val="a3"/>
        <w:numPr>
          <w:ilvl w:val="0"/>
          <w:numId w:val="13"/>
        </w:numPr>
        <w:shd w:val="clear" w:color="auto" w:fill="FFFFFF"/>
        <w:spacing w:beforeAutospacing="0" w:afterAutospacing="0" w:line="288" w:lineRule="atLeast"/>
        <w:ind w:left="0"/>
        <w:rPr>
          <w:rFonts w:ascii="宋体" w:eastAsia="宋体" w:hAnsi="宋体" w:cs="Helvetica"/>
          <w:color w:val="333333"/>
          <w:sz w:val="19"/>
          <w:szCs w:val="19"/>
        </w:rPr>
        <w:sectPr w:rsidR="00B00338" w:rsidRPr="00DB5A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B0996" w:rsidRPr="00DB5AE7" w:rsidRDefault="00EB0996" w:rsidP="00DB5AE7">
      <w:pPr>
        <w:pStyle w:val="1"/>
        <w:spacing w:before="0" w:after="0"/>
        <w:rPr>
          <w:rFonts w:ascii="宋体" w:eastAsia="宋体" w:hAnsi="宋体"/>
          <w:sz w:val="30"/>
          <w:szCs w:val="30"/>
        </w:rPr>
      </w:pPr>
      <w:bookmarkStart w:id="16" w:name="_Toc144562906"/>
      <w:r w:rsidRPr="00DB5AE7">
        <w:rPr>
          <w:rFonts w:ascii="宋体" w:eastAsia="宋体" w:hAnsi="宋体" w:hint="eastAsia"/>
          <w:sz w:val="30"/>
          <w:szCs w:val="30"/>
        </w:rPr>
        <w:t>九、Win1</w:t>
      </w:r>
      <w:r w:rsidR="00E56191" w:rsidRPr="00DB5AE7">
        <w:rPr>
          <w:rFonts w:ascii="宋体" w:eastAsia="宋体" w:hAnsi="宋体"/>
          <w:sz w:val="30"/>
          <w:szCs w:val="30"/>
        </w:rPr>
        <w:t>1</w:t>
      </w:r>
      <w:r w:rsidRPr="00DB5AE7">
        <w:rPr>
          <w:rFonts w:ascii="宋体" w:eastAsia="宋体" w:hAnsi="宋体" w:hint="eastAsia"/>
          <w:sz w:val="30"/>
          <w:szCs w:val="30"/>
        </w:rPr>
        <w:t>系统 802.1X认证流程</w:t>
      </w:r>
      <w:bookmarkEnd w:id="16"/>
    </w:p>
    <w:p w:rsidR="00B00338" w:rsidRPr="00DB5AE7" w:rsidRDefault="009359BB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21"/>
          <w:szCs w:val="21"/>
        </w:rPr>
      </w:pPr>
      <w:r w:rsidRPr="00DB5AE7">
        <w:rPr>
          <w:rFonts w:ascii="宋体" w:eastAsia="宋体" w:hAnsi="宋体" w:cs="Helvetica" w:hint="eastAsia"/>
          <w:color w:val="333333"/>
          <w:sz w:val="21"/>
          <w:szCs w:val="21"/>
        </w:rPr>
        <w:t>1</w:t>
      </w:r>
      <w:r w:rsidRPr="00DB5AE7">
        <w:rPr>
          <w:rFonts w:ascii="宋体" w:eastAsia="宋体" w:hAnsi="宋体" w:cs="Helvetica"/>
          <w:color w:val="333333"/>
          <w:sz w:val="21"/>
          <w:szCs w:val="21"/>
        </w:rPr>
        <w:t>.</w:t>
      </w:r>
      <w:r w:rsidR="00B00338" w:rsidRPr="00DB5AE7">
        <w:rPr>
          <w:rFonts w:ascii="宋体" w:eastAsia="宋体" w:hAnsi="宋体" w:cs="Helvetica" w:hint="eastAsia"/>
          <w:color w:val="333333"/>
          <w:sz w:val="21"/>
          <w:szCs w:val="21"/>
        </w:rPr>
        <w:t>连接WHUT-1X信号</w:t>
      </w:r>
      <w:r w:rsidR="00F05E4A" w:rsidRPr="00DB5AE7">
        <w:rPr>
          <w:rFonts w:ascii="宋体" w:eastAsia="宋体" w:hAnsi="宋体" w:cs="Helvetica" w:hint="eastAsia"/>
          <w:color w:val="333333"/>
          <w:sz w:val="21"/>
          <w:szCs w:val="21"/>
        </w:rPr>
        <w:t>，输入用户名和密码，点击确定，确认连接。连接成功，即可使用校园网。</w:t>
      </w:r>
    </w:p>
    <w:p w:rsidR="00B00338" w:rsidRPr="00DB5AE7" w:rsidRDefault="00B00338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</w:p>
    <w:p w:rsidR="00EF4DDD" w:rsidRPr="00DB5AE7" w:rsidRDefault="00F05E4A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419911EC" wp14:editId="480EEEEF">
            <wp:extent cx="5274310" cy="3070225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E4A" w:rsidRPr="00DB5AE7" w:rsidRDefault="00F05E4A" w:rsidP="00DB5AE7">
      <w:pPr>
        <w:pStyle w:val="a3"/>
        <w:shd w:val="clear" w:color="auto" w:fill="FFFFFF"/>
        <w:tabs>
          <w:tab w:val="left" w:pos="720"/>
        </w:tabs>
        <w:spacing w:beforeAutospacing="0" w:afterAutospacing="0" w:line="288" w:lineRule="atLeast"/>
        <w:jc w:val="center"/>
        <w:rPr>
          <w:rFonts w:ascii="宋体" w:eastAsia="宋体" w:hAnsi="宋体" w:cs="Helvetica"/>
          <w:color w:val="333333"/>
          <w:sz w:val="19"/>
          <w:szCs w:val="19"/>
        </w:rPr>
      </w:pPr>
      <w:r w:rsidRPr="00DB5AE7">
        <w:rPr>
          <w:rFonts w:ascii="宋体" w:eastAsia="宋体" w:hAnsi="宋体"/>
          <w:noProof/>
        </w:rPr>
        <w:drawing>
          <wp:inline distT="0" distB="0" distL="0" distR="0" wp14:anchorId="1372B357" wp14:editId="7AE17C15">
            <wp:extent cx="5274310" cy="2276475"/>
            <wp:effectExtent l="0" t="0" r="2540" b="952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b="27547"/>
                    <a:stretch/>
                  </pic:blipFill>
                  <pic:spPr bwMode="auto">
                    <a:xfrm>
                      <a:off x="0" y="0"/>
                      <a:ext cx="5274310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338" w:rsidRPr="00DB5AE7" w:rsidRDefault="00B00338" w:rsidP="00DB5AE7">
      <w:pPr>
        <w:pStyle w:val="a3"/>
        <w:shd w:val="clear" w:color="auto" w:fill="FFFFFF"/>
        <w:spacing w:beforeAutospacing="0" w:afterAutospacing="0" w:line="288" w:lineRule="atLeast"/>
        <w:rPr>
          <w:rFonts w:ascii="宋体" w:eastAsia="宋体" w:hAnsi="宋体" w:cs="Helvetica"/>
          <w:color w:val="333333"/>
          <w:sz w:val="19"/>
          <w:szCs w:val="19"/>
        </w:rPr>
      </w:pPr>
    </w:p>
    <w:sectPr w:rsidR="00B00338" w:rsidRPr="00DB5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99E" w:rsidRDefault="00D4599E" w:rsidP="00AF46A4">
      <w:r>
        <w:separator/>
      </w:r>
    </w:p>
  </w:endnote>
  <w:endnote w:type="continuationSeparator" w:id="0">
    <w:p w:rsidR="00D4599E" w:rsidRDefault="00D4599E" w:rsidP="00AF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文泉驛等寬正黑">
    <w:altName w:val="黑体"/>
    <w:charset w:val="00"/>
    <w:family w:val="auto"/>
    <w:pitch w:val="default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63436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029E" w:rsidRDefault="0038029E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029E" w:rsidRDefault="003802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99E" w:rsidRDefault="00D4599E" w:rsidP="00AF46A4">
      <w:r>
        <w:separator/>
      </w:r>
    </w:p>
  </w:footnote>
  <w:footnote w:type="continuationSeparator" w:id="0">
    <w:p w:rsidR="00D4599E" w:rsidRDefault="00D4599E" w:rsidP="00AF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996" w:rsidRPr="00EB0996" w:rsidRDefault="00EB0996">
    <w:pPr>
      <w:pStyle w:val="a5"/>
      <w:rPr>
        <w:sz w:val="24"/>
      </w:rPr>
    </w:pPr>
    <w:bookmarkStart w:id="2" w:name="_Toc104991727"/>
    <w:r w:rsidRPr="00EB0996">
      <w:rPr>
        <w:sz w:val="24"/>
      </w:rPr>
      <w:t>校园无线网</w:t>
    </w:r>
    <w:r w:rsidRPr="00EB0996">
      <w:rPr>
        <w:rFonts w:hint="eastAsia"/>
        <w:sz w:val="24"/>
      </w:rPr>
      <w:t>8</w:t>
    </w:r>
    <w:r w:rsidRPr="00EB0996">
      <w:rPr>
        <w:sz w:val="24"/>
      </w:rPr>
      <w:t>02.1X</w:t>
    </w:r>
    <w:r w:rsidRPr="00EB0996">
      <w:rPr>
        <w:sz w:val="24"/>
      </w:rPr>
      <w:t>认证帮助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DEB19E"/>
    <w:multiLevelType w:val="singleLevel"/>
    <w:tmpl w:val="8FDEB19E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99CDEC35"/>
    <w:multiLevelType w:val="singleLevel"/>
    <w:tmpl w:val="99CDEC35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AFD7BB7D"/>
    <w:multiLevelType w:val="singleLevel"/>
    <w:tmpl w:val="AFD7BB7D"/>
    <w:lvl w:ilvl="0">
      <w:start w:val="5"/>
      <w:numFmt w:val="decimal"/>
      <w:suff w:val="space"/>
      <w:lvlText w:val="%1."/>
      <w:lvlJc w:val="left"/>
    </w:lvl>
  </w:abstractNum>
  <w:abstractNum w:abstractNumId="3" w15:restartNumberingAfterBreak="0">
    <w:nsid w:val="B75F9831"/>
    <w:multiLevelType w:val="singleLevel"/>
    <w:tmpl w:val="B75F9831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EB7D2D45"/>
    <w:multiLevelType w:val="singleLevel"/>
    <w:tmpl w:val="EB7D2D45"/>
    <w:lvl w:ilvl="0">
      <w:start w:val="6"/>
      <w:numFmt w:val="decimal"/>
      <w:suff w:val="space"/>
      <w:lvlText w:val="%1."/>
      <w:lvlJc w:val="left"/>
    </w:lvl>
  </w:abstractNum>
  <w:abstractNum w:abstractNumId="5" w15:restartNumberingAfterBreak="0">
    <w:nsid w:val="F4FAB3A0"/>
    <w:multiLevelType w:val="singleLevel"/>
    <w:tmpl w:val="F4FAB3A0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FFB9AE68"/>
    <w:multiLevelType w:val="singleLevel"/>
    <w:tmpl w:val="FFB9AE68"/>
    <w:lvl w:ilvl="0">
      <w:start w:val="1"/>
      <w:numFmt w:val="decimal"/>
      <w:suff w:val="space"/>
      <w:lvlText w:val="%1."/>
      <w:lvlJc w:val="left"/>
      <w:pPr>
        <w:ind w:left="855" w:firstLine="0"/>
      </w:pPr>
    </w:lvl>
  </w:abstractNum>
  <w:abstractNum w:abstractNumId="7" w15:restartNumberingAfterBreak="0">
    <w:nsid w:val="FFFCC2E6"/>
    <w:multiLevelType w:val="singleLevel"/>
    <w:tmpl w:val="FFFCC2E6"/>
    <w:lvl w:ilvl="0">
      <w:start w:val="3"/>
      <w:numFmt w:val="decimal"/>
      <w:lvlText w:val="%1)"/>
      <w:lvlJc w:val="left"/>
      <w:pPr>
        <w:tabs>
          <w:tab w:val="left" w:pos="312"/>
        </w:tabs>
      </w:pPr>
    </w:lvl>
  </w:abstractNum>
  <w:abstractNum w:abstractNumId="8" w15:restartNumberingAfterBreak="0">
    <w:nsid w:val="FFFFFF7C"/>
    <w:multiLevelType w:val="singleLevel"/>
    <w:tmpl w:val="95569BA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9" w15:restartNumberingAfterBreak="0">
    <w:nsid w:val="FFFFFF7D"/>
    <w:multiLevelType w:val="singleLevel"/>
    <w:tmpl w:val="6F6C07D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10" w15:restartNumberingAfterBreak="0">
    <w:nsid w:val="FFFFFF7E"/>
    <w:multiLevelType w:val="singleLevel"/>
    <w:tmpl w:val="56D6C3C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11" w15:restartNumberingAfterBreak="0">
    <w:nsid w:val="FFFFFF7F"/>
    <w:multiLevelType w:val="singleLevel"/>
    <w:tmpl w:val="692AFBE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2" w15:restartNumberingAfterBreak="0">
    <w:nsid w:val="FFFFFF80"/>
    <w:multiLevelType w:val="singleLevel"/>
    <w:tmpl w:val="219A7FC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3" w15:restartNumberingAfterBreak="0">
    <w:nsid w:val="FFFFFF81"/>
    <w:multiLevelType w:val="singleLevel"/>
    <w:tmpl w:val="FA321A94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4" w15:restartNumberingAfterBreak="0">
    <w:nsid w:val="FFFFFF82"/>
    <w:multiLevelType w:val="singleLevel"/>
    <w:tmpl w:val="4334930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5" w15:restartNumberingAfterBreak="0">
    <w:nsid w:val="FFFFFF83"/>
    <w:multiLevelType w:val="singleLevel"/>
    <w:tmpl w:val="F44CB34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6" w15:restartNumberingAfterBreak="0">
    <w:nsid w:val="FFFFFF88"/>
    <w:multiLevelType w:val="singleLevel"/>
    <w:tmpl w:val="50040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7" w15:restartNumberingAfterBreak="0">
    <w:nsid w:val="FFFFFF89"/>
    <w:multiLevelType w:val="singleLevel"/>
    <w:tmpl w:val="BD68B7A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8" w15:restartNumberingAfterBreak="0">
    <w:nsid w:val="125625C8"/>
    <w:multiLevelType w:val="hybridMultilevel"/>
    <w:tmpl w:val="E6B66B9A"/>
    <w:lvl w:ilvl="0" w:tplc="2690D65A">
      <w:start w:val="7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B8E168E"/>
    <w:multiLevelType w:val="hybridMultilevel"/>
    <w:tmpl w:val="74A6A85E"/>
    <w:lvl w:ilvl="0" w:tplc="C1E628C4">
      <w:start w:val="9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BF81E81"/>
    <w:multiLevelType w:val="hybridMultilevel"/>
    <w:tmpl w:val="A5AE866A"/>
    <w:lvl w:ilvl="0" w:tplc="3792513A">
      <w:start w:val="9"/>
      <w:numFmt w:val="japaneseCounting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color w:val="0563C1" w:themeColor="hyperlink"/>
        <w:sz w:val="24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796D897"/>
    <w:multiLevelType w:val="singleLevel"/>
    <w:tmpl w:val="5796D897"/>
    <w:lvl w:ilvl="0">
      <w:start w:val="3"/>
      <w:numFmt w:val="decimal"/>
      <w:suff w:val="space"/>
      <w:lvlText w:val="%1."/>
      <w:lvlJc w:val="left"/>
    </w:lvl>
  </w:abstractNum>
  <w:abstractNum w:abstractNumId="22" w15:restartNumberingAfterBreak="0">
    <w:nsid w:val="5F075237"/>
    <w:multiLevelType w:val="hybridMultilevel"/>
    <w:tmpl w:val="49387CA6"/>
    <w:lvl w:ilvl="0" w:tplc="A30C8568">
      <w:start w:val="2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0FA77DC"/>
    <w:multiLevelType w:val="hybridMultilevel"/>
    <w:tmpl w:val="57BE6724"/>
    <w:lvl w:ilvl="0" w:tplc="C0A29444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B8F7A10"/>
    <w:multiLevelType w:val="hybridMultilevel"/>
    <w:tmpl w:val="912609C4"/>
    <w:lvl w:ilvl="0" w:tplc="C5D653C2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BF458C0"/>
    <w:multiLevelType w:val="singleLevel"/>
    <w:tmpl w:val="7BF458C0"/>
    <w:lvl w:ilvl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1"/>
  </w:num>
  <w:num w:numId="5">
    <w:abstractNumId w:val="4"/>
  </w:num>
  <w:num w:numId="6">
    <w:abstractNumId w:val="2"/>
  </w:num>
  <w:num w:numId="7">
    <w:abstractNumId w:val="1"/>
  </w:num>
  <w:num w:numId="8">
    <w:abstractNumId w:val="25"/>
  </w:num>
  <w:num w:numId="9">
    <w:abstractNumId w:val="7"/>
  </w:num>
  <w:num w:numId="10">
    <w:abstractNumId w:val="0"/>
  </w:num>
  <w:num w:numId="11">
    <w:abstractNumId w:val="22"/>
  </w:num>
  <w:num w:numId="12">
    <w:abstractNumId w:val="23"/>
  </w:num>
  <w:num w:numId="13">
    <w:abstractNumId w:val="18"/>
  </w:num>
  <w:num w:numId="14">
    <w:abstractNumId w:val="19"/>
  </w:num>
  <w:num w:numId="15">
    <w:abstractNumId w:val="24"/>
  </w:num>
  <w:num w:numId="16">
    <w:abstractNumId w:val="16"/>
  </w:num>
  <w:num w:numId="17">
    <w:abstractNumId w:val="11"/>
  </w:num>
  <w:num w:numId="18">
    <w:abstractNumId w:val="10"/>
  </w:num>
  <w:num w:numId="19">
    <w:abstractNumId w:val="9"/>
  </w:num>
  <w:num w:numId="20">
    <w:abstractNumId w:val="8"/>
  </w:num>
  <w:num w:numId="21">
    <w:abstractNumId w:val="17"/>
  </w:num>
  <w:num w:numId="22">
    <w:abstractNumId w:val="15"/>
  </w:num>
  <w:num w:numId="23">
    <w:abstractNumId w:val="14"/>
  </w:num>
  <w:num w:numId="24">
    <w:abstractNumId w:val="13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600259"/>
    <w:rsid w:val="BFBFF8D7"/>
    <w:rsid w:val="ECFB5E5C"/>
    <w:rsid w:val="FCF71780"/>
    <w:rsid w:val="FDFE1824"/>
    <w:rsid w:val="FE7DC61E"/>
    <w:rsid w:val="FEDF9F7E"/>
    <w:rsid w:val="00020FE6"/>
    <w:rsid w:val="00094B3F"/>
    <w:rsid w:val="000A1C2E"/>
    <w:rsid w:val="000D1134"/>
    <w:rsid w:val="000E3CAD"/>
    <w:rsid w:val="000E5560"/>
    <w:rsid w:val="000F3350"/>
    <w:rsid w:val="000F3484"/>
    <w:rsid w:val="00112637"/>
    <w:rsid w:val="00137D9D"/>
    <w:rsid w:val="00171BD3"/>
    <w:rsid w:val="001A0B9F"/>
    <w:rsid w:val="001D64A1"/>
    <w:rsid w:val="001D6601"/>
    <w:rsid w:val="00227343"/>
    <w:rsid w:val="002C7B2E"/>
    <w:rsid w:val="002D71D2"/>
    <w:rsid w:val="002F1FBA"/>
    <w:rsid w:val="003101DB"/>
    <w:rsid w:val="00342E1B"/>
    <w:rsid w:val="00362528"/>
    <w:rsid w:val="003800DC"/>
    <w:rsid w:val="0038029E"/>
    <w:rsid w:val="00402B95"/>
    <w:rsid w:val="0041303D"/>
    <w:rsid w:val="00420FBB"/>
    <w:rsid w:val="00442F64"/>
    <w:rsid w:val="004636D1"/>
    <w:rsid w:val="0049123C"/>
    <w:rsid w:val="00566449"/>
    <w:rsid w:val="00566793"/>
    <w:rsid w:val="005C7123"/>
    <w:rsid w:val="005E03CE"/>
    <w:rsid w:val="00620CBD"/>
    <w:rsid w:val="006323B1"/>
    <w:rsid w:val="00672225"/>
    <w:rsid w:val="00687979"/>
    <w:rsid w:val="006F2164"/>
    <w:rsid w:val="0075042C"/>
    <w:rsid w:val="007535B1"/>
    <w:rsid w:val="00780026"/>
    <w:rsid w:val="00782460"/>
    <w:rsid w:val="00790442"/>
    <w:rsid w:val="00856F30"/>
    <w:rsid w:val="0087434A"/>
    <w:rsid w:val="008B2886"/>
    <w:rsid w:val="00916795"/>
    <w:rsid w:val="009359BB"/>
    <w:rsid w:val="009C286A"/>
    <w:rsid w:val="009D59D9"/>
    <w:rsid w:val="009F7342"/>
    <w:rsid w:val="00A2647F"/>
    <w:rsid w:val="00A63C05"/>
    <w:rsid w:val="00A676CB"/>
    <w:rsid w:val="00AD7280"/>
    <w:rsid w:val="00AD7AA4"/>
    <w:rsid w:val="00AF46A4"/>
    <w:rsid w:val="00AF6F8F"/>
    <w:rsid w:val="00B00338"/>
    <w:rsid w:val="00BF276F"/>
    <w:rsid w:val="00BF3490"/>
    <w:rsid w:val="00C07419"/>
    <w:rsid w:val="00C1417A"/>
    <w:rsid w:val="00C53169"/>
    <w:rsid w:val="00C66B03"/>
    <w:rsid w:val="00D443EB"/>
    <w:rsid w:val="00D4599E"/>
    <w:rsid w:val="00D45FFD"/>
    <w:rsid w:val="00D4634C"/>
    <w:rsid w:val="00D73E3D"/>
    <w:rsid w:val="00D7456A"/>
    <w:rsid w:val="00D933D2"/>
    <w:rsid w:val="00DA29CE"/>
    <w:rsid w:val="00DB5AE7"/>
    <w:rsid w:val="00DE0ACC"/>
    <w:rsid w:val="00E36983"/>
    <w:rsid w:val="00E52339"/>
    <w:rsid w:val="00E56191"/>
    <w:rsid w:val="00E60DC6"/>
    <w:rsid w:val="00E90E48"/>
    <w:rsid w:val="00E91618"/>
    <w:rsid w:val="00E97997"/>
    <w:rsid w:val="00EB0996"/>
    <w:rsid w:val="00EB673D"/>
    <w:rsid w:val="00EF060E"/>
    <w:rsid w:val="00EF4DDD"/>
    <w:rsid w:val="00F05E4A"/>
    <w:rsid w:val="00F16309"/>
    <w:rsid w:val="00F6442A"/>
    <w:rsid w:val="00F930AE"/>
    <w:rsid w:val="00FA1E1E"/>
    <w:rsid w:val="00FC150A"/>
    <w:rsid w:val="00FF0230"/>
    <w:rsid w:val="00FF26B2"/>
    <w:rsid w:val="018C6A1E"/>
    <w:rsid w:val="1D600259"/>
    <w:rsid w:val="3A7D3D6D"/>
    <w:rsid w:val="539D0D3E"/>
    <w:rsid w:val="56DA2D38"/>
    <w:rsid w:val="57F9CF30"/>
    <w:rsid w:val="6EF1084F"/>
    <w:rsid w:val="6F6F17AC"/>
    <w:rsid w:val="6FEF48C6"/>
    <w:rsid w:val="76A1411A"/>
    <w:rsid w:val="79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70ABD2-0279-4402-877A-C2261B8F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paragraph" w:styleId="1">
    <w:name w:val="heading 1"/>
    <w:basedOn w:val="a"/>
    <w:next w:val="a"/>
    <w:link w:val="10"/>
    <w:qFormat/>
    <w:rsid w:val="00EB0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4636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636D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</w:pPr>
  </w:style>
  <w:style w:type="character" w:styleId="a4">
    <w:name w:val="Strong"/>
    <w:basedOn w:val="a0"/>
    <w:qFormat/>
    <w:rPr>
      <w:b/>
    </w:rPr>
  </w:style>
  <w:style w:type="character" w:customStyle="1" w:styleId="40">
    <w:name w:val="标题 4 字符"/>
    <w:link w:val="4"/>
    <w:qFormat/>
    <w:rPr>
      <w:rFonts w:ascii="Arial" w:eastAsia="黑体" w:hAnsi="Arial"/>
      <w:b/>
      <w:sz w:val="28"/>
    </w:rPr>
  </w:style>
  <w:style w:type="paragraph" w:styleId="a5">
    <w:name w:val="header"/>
    <w:basedOn w:val="a"/>
    <w:link w:val="a6"/>
    <w:rsid w:val="00AF4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F46A4"/>
    <w:rPr>
      <w:rFonts w:asciiTheme="minorHAnsi" w:eastAsiaTheme="minorEastAsia" w:hAnsiTheme="minorHAnsi"/>
      <w:sz w:val="18"/>
      <w:szCs w:val="18"/>
    </w:rPr>
  </w:style>
  <w:style w:type="paragraph" w:styleId="a7">
    <w:name w:val="footer"/>
    <w:basedOn w:val="a"/>
    <w:link w:val="a8"/>
    <w:uiPriority w:val="99"/>
    <w:rsid w:val="00AF46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F46A4"/>
    <w:rPr>
      <w:rFonts w:asciiTheme="minorHAnsi" w:eastAsiaTheme="minorEastAsia" w:hAnsiTheme="minorHAnsi"/>
      <w:sz w:val="18"/>
      <w:szCs w:val="18"/>
    </w:rPr>
  </w:style>
  <w:style w:type="character" w:customStyle="1" w:styleId="20">
    <w:name w:val="标题 2 字符"/>
    <w:basedOn w:val="a0"/>
    <w:link w:val="2"/>
    <w:rsid w:val="004636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Title"/>
    <w:basedOn w:val="a"/>
    <w:next w:val="a"/>
    <w:link w:val="aa"/>
    <w:qFormat/>
    <w:rsid w:val="004636D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rsid w:val="004636D1"/>
    <w:rPr>
      <w:rFonts w:asciiTheme="majorHAns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4636D1"/>
    <w:rPr>
      <w:rFonts w:asciiTheme="minorHAnsi" w:eastAsiaTheme="minorEastAsia" w:hAnsiTheme="minorHAnsi"/>
      <w:b/>
      <w:bCs/>
      <w:sz w:val="32"/>
      <w:szCs w:val="32"/>
    </w:rPr>
  </w:style>
  <w:style w:type="character" w:customStyle="1" w:styleId="10">
    <w:name w:val="标题 1 字符"/>
    <w:basedOn w:val="a0"/>
    <w:link w:val="1"/>
    <w:rsid w:val="00EB0996"/>
    <w:rPr>
      <w:rFonts w:asciiTheme="minorHAnsi" w:eastAsiaTheme="minorEastAsia" w:hAnsiTheme="minorHAns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B099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rsid w:val="00EB0996"/>
  </w:style>
  <w:style w:type="paragraph" w:styleId="TOC2">
    <w:name w:val="toc 2"/>
    <w:basedOn w:val="a"/>
    <w:next w:val="a"/>
    <w:autoRedefine/>
    <w:uiPriority w:val="39"/>
    <w:rsid w:val="00EB0996"/>
    <w:pPr>
      <w:ind w:leftChars="200" w:left="420"/>
    </w:pPr>
  </w:style>
  <w:style w:type="character" w:styleId="ab">
    <w:name w:val="Hyperlink"/>
    <w:basedOn w:val="a0"/>
    <w:uiPriority w:val="99"/>
    <w:unhideWhenUsed/>
    <w:rsid w:val="00EB0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eader" Target="header1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30B4D6-83E0-403D-9BB7-F5A3B323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陈程</dc:creator>
  <cp:lastModifiedBy>xiaopeng</cp:lastModifiedBy>
  <cp:revision>1</cp:revision>
  <dcterms:created xsi:type="dcterms:W3CDTF">2023-09-02T09:07:00Z</dcterms:created>
  <dcterms:modified xsi:type="dcterms:W3CDTF">2023-09-02T09:07:00Z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  <property fmtid="{D5CDD505-2E9C-101B-9397-08002B2CF9AE}" pid="3" name="ICV">
    <vt:lpwstr>12F3FFD73175443B8F2282C24F539DA1</vt:lpwstr>
  </property>
  <property fmtid="{D5CDD505-2E9C-101B-9397-08002B2CF9AE}" pid="4" name="GrammarlyDocumentId">
    <vt:lpwstr>dec25a6fb1711beb2d129f80ced1ca84d464a1be8e9948bf7cbdfd766a325c99</vt:lpwstr>
  </property>
</Properties>
</file>